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605" w:rsidRPr="000F6605" w:rsidRDefault="000F6605" w:rsidP="00051F66">
      <w:pPr>
        <w:pStyle w:val="Heading1"/>
        <w:spacing w:before="60"/>
        <w:ind w:left="0" w:right="-28"/>
        <w:contextualSpacing/>
        <w:jc w:val="center"/>
        <w:rPr>
          <w:sz w:val="28"/>
          <w:szCs w:val="28"/>
        </w:rPr>
      </w:pPr>
      <w:r w:rsidRPr="000F6605">
        <w:rPr>
          <w:sz w:val="28"/>
          <w:szCs w:val="28"/>
        </w:rPr>
        <w:t>SH202N</w:t>
      </w:r>
      <w:r w:rsidR="0049067A" w:rsidRPr="000F6605">
        <w:rPr>
          <w:sz w:val="28"/>
          <w:szCs w:val="28"/>
        </w:rPr>
        <w:t>: ENTREPRENEURSHIP</w:t>
      </w:r>
      <w:r w:rsidR="00AA19F1">
        <w:rPr>
          <w:sz w:val="28"/>
          <w:szCs w:val="28"/>
        </w:rPr>
        <w:t xml:space="preserve"> </w:t>
      </w:r>
      <w:r w:rsidR="00964854" w:rsidRPr="000F6605">
        <w:rPr>
          <w:sz w:val="28"/>
          <w:szCs w:val="28"/>
        </w:rPr>
        <w:t>DEVELOPMENT</w:t>
      </w:r>
    </w:p>
    <w:p w:rsidR="000F6605" w:rsidRDefault="000F6605" w:rsidP="00FC72ED">
      <w:pPr>
        <w:pStyle w:val="BodyText"/>
        <w:spacing w:before="7"/>
        <w:contextualSpacing/>
        <w:jc w:val="both"/>
        <w:rPr>
          <w:b/>
          <w:sz w:val="23"/>
        </w:rPr>
      </w:pPr>
    </w:p>
    <w:p w:rsidR="000F6605" w:rsidRDefault="000F6605" w:rsidP="00FC72ED">
      <w:pPr>
        <w:tabs>
          <w:tab w:val="left" w:pos="8141"/>
        </w:tabs>
        <w:spacing w:before="1"/>
        <w:contextualSpacing/>
        <w:jc w:val="both"/>
        <w:rPr>
          <w:sz w:val="24"/>
        </w:rPr>
      </w:pPr>
      <w:r>
        <w:rPr>
          <w:b/>
          <w:sz w:val="24"/>
        </w:rPr>
        <w:t>Teaching</w:t>
      </w:r>
      <w:r w:rsidR="00D82A27">
        <w:rPr>
          <w:b/>
          <w:sz w:val="24"/>
        </w:rPr>
        <w:t xml:space="preserve"> </w:t>
      </w:r>
      <w:r>
        <w:rPr>
          <w:b/>
          <w:sz w:val="24"/>
        </w:rPr>
        <w:t>Schem</w:t>
      </w:r>
      <w:r>
        <w:rPr>
          <w:sz w:val="24"/>
        </w:rPr>
        <w:t>e</w:t>
      </w:r>
      <w:proofErr w:type="gramStart"/>
      <w:r>
        <w:rPr>
          <w:sz w:val="24"/>
        </w:rPr>
        <w:t>:02</w:t>
      </w:r>
      <w:proofErr w:type="gramEnd"/>
      <w:r w:rsidR="0049067A">
        <w:rPr>
          <w:sz w:val="24"/>
        </w:rPr>
        <w:t xml:space="preserve"> </w:t>
      </w:r>
      <w:r>
        <w:rPr>
          <w:sz w:val="24"/>
        </w:rPr>
        <w:t xml:space="preserve">L                                                         </w:t>
      </w:r>
      <w:r w:rsidR="0049067A">
        <w:rPr>
          <w:sz w:val="24"/>
        </w:rPr>
        <w:t xml:space="preserve">           </w:t>
      </w:r>
      <w:r>
        <w:rPr>
          <w:b/>
          <w:sz w:val="24"/>
        </w:rPr>
        <w:t>Credit:</w:t>
      </w:r>
      <w:r>
        <w:rPr>
          <w:sz w:val="24"/>
        </w:rPr>
        <w:t>02</w:t>
      </w:r>
    </w:p>
    <w:p w:rsidR="000F6605" w:rsidRDefault="000F6605" w:rsidP="00FC72ED">
      <w:pPr>
        <w:tabs>
          <w:tab w:val="left" w:pos="7421"/>
        </w:tabs>
        <w:contextualSpacing/>
        <w:jc w:val="both"/>
        <w:rPr>
          <w:sz w:val="24"/>
        </w:rPr>
      </w:pPr>
      <w:r>
        <w:rPr>
          <w:b/>
          <w:sz w:val="24"/>
        </w:rPr>
        <w:t>Evaluation</w:t>
      </w:r>
      <w:r w:rsidR="00D82A27">
        <w:rPr>
          <w:b/>
          <w:sz w:val="24"/>
        </w:rPr>
        <w:t xml:space="preserve"> </w:t>
      </w:r>
      <w:r>
        <w:rPr>
          <w:b/>
          <w:sz w:val="24"/>
        </w:rPr>
        <w:t>Scheme</w:t>
      </w:r>
      <w:proofErr w:type="gramStart"/>
      <w:r>
        <w:rPr>
          <w:b/>
          <w:sz w:val="24"/>
        </w:rPr>
        <w:t>:</w:t>
      </w:r>
      <w:r w:rsidR="009E2129">
        <w:rPr>
          <w:sz w:val="24"/>
        </w:rPr>
        <w:t>10</w:t>
      </w:r>
      <w:proofErr w:type="gramEnd"/>
      <w:r w:rsidR="008D4D19">
        <w:rPr>
          <w:sz w:val="24"/>
        </w:rPr>
        <w:t xml:space="preserve"> </w:t>
      </w:r>
      <w:r w:rsidR="009E2129">
        <w:rPr>
          <w:sz w:val="24"/>
        </w:rPr>
        <w:t>ISA</w:t>
      </w:r>
      <w:r w:rsidR="009E2129">
        <w:rPr>
          <w:spacing w:val="-1"/>
          <w:sz w:val="24"/>
        </w:rPr>
        <w:t xml:space="preserve"> +</w:t>
      </w:r>
      <w:r w:rsidR="009E2129">
        <w:rPr>
          <w:sz w:val="24"/>
        </w:rPr>
        <w:t>30 MSE +60ESE</w:t>
      </w:r>
      <w:r w:rsidR="0049067A">
        <w:rPr>
          <w:sz w:val="24"/>
        </w:rPr>
        <w:t xml:space="preserve">                                </w:t>
      </w:r>
      <w:r>
        <w:rPr>
          <w:b/>
          <w:sz w:val="24"/>
        </w:rPr>
        <w:t>Totalmarks:</w:t>
      </w:r>
      <w:r>
        <w:rPr>
          <w:sz w:val="24"/>
        </w:rPr>
        <w:t>100</w:t>
      </w:r>
    </w:p>
    <w:p w:rsidR="000F6605" w:rsidRDefault="000F6605" w:rsidP="00FC72ED">
      <w:pPr>
        <w:tabs>
          <w:tab w:val="left" w:pos="7421"/>
        </w:tabs>
        <w:contextualSpacing/>
        <w:jc w:val="both"/>
        <w:rPr>
          <w:sz w:val="24"/>
        </w:rPr>
      </w:pPr>
      <w:r>
        <w:rPr>
          <w:b/>
          <w:sz w:val="24"/>
        </w:rPr>
        <w:t>MSE Duration:</w:t>
      </w:r>
      <w:r>
        <w:rPr>
          <w:sz w:val="24"/>
        </w:rPr>
        <w:t xml:space="preserve"> </w:t>
      </w:r>
      <w:proofErr w:type="gramStart"/>
      <w:r>
        <w:rPr>
          <w:sz w:val="24"/>
        </w:rPr>
        <w:t xml:space="preserve">1.5 Hrs                                                                </w:t>
      </w:r>
      <w:r w:rsidR="00D82A27">
        <w:rPr>
          <w:sz w:val="24"/>
        </w:rPr>
        <w:t xml:space="preserve"> </w:t>
      </w:r>
      <w:r>
        <w:rPr>
          <w:sz w:val="24"/>
        </w:rPr>
        <w:t xml:space="preserve">   </w:t>
      </w:r>
      <w:r>
        <w:rPr>
          <w:b/>
          <w:sz w:val="24"/>
        </w:rPr>
        <w:t>ESE Duration:</w:t>
      </w:r>
      <w:r>
        <w:rPr>
          <w:sz w:val="24"/>
        </w:rPr>
        <w:t xml:space="preserve"> 3.0 Hrs</w:t>
      </w:r>
      <w:proofErr w:type="gramEnd"/>
      <w:r w:rsidR="0049067A">
        <w:rPr>
          <w:sz w:val="24"/>
        </w:rPr>
        <w:t>.</w:t>
      </w:r>
    </w:p>
    <w:p w:rsidR="000F6605" w:rsidRDefault="000F6605" w:rsidP="00FC72ED">
      <w:pPr>
        <w:pStyle w:val="BodyText"/>
        <w:spacing w:before="4"/>
        <w:contextualSpacing/>
        <w:jc w:val="both"/>
        <w:rPr>
          <w:sz w:val="12"/>
        </w:rPr>
      </w:pPr>
    </w:p>
    <w:p w:rsidR="000F6605" w:rsidRDefault="0072691D" w:rsidP="00FC72ED">
      <w:pPr>
        <w:pStyle w:val="Heading1"/>
        <w:spacing w:before="80"/>
        <w:ind w:left="0"/>
        <w:contextualSpacing/>
        <w:jc w:val="both"/>
      </w:pPr>
      <w:r w:rsidRPr="0072691D">
        <w:rPr>
          <w:noProof/>
        </w:rPr>
        <w:pict>
          <v:shapetype id="_x0000_t32" coordsize="21600,21600" o:spt="32" o:oned="t" path="m,l21600,21600e" filled="f">
            <v:path arrowok="t" fillok="f" o:connecttype="none"/>
            <o:lock v:ext="edit" shapetype="t"/>
          </v:shapetype>
          <v:shape id="_x0000_s1034" type="#_x0000_t32" style="position:absolute;left:0;text-align:left;margin-left:.45pt;margin-top:3.5pt;width:440.3pt;height:.45pt;z-index:251662336" o:connectortype="straight"/>
        </w:pict>
      </w:r>
    </w:p>
    <w:p w:rsidR="000F6605" w:rsidRPr="00D76903" w:rsidRDefault="000F6605" w:rsidP="00FC72ED">
      <w:pPr>
        <w:pStyle w:val="Heading1"/>
        <w:spacing w:before="80"/>
        <w:ind w:left="0"/>
        <w:contextualSpacing/>
        <w:jc w:val="both"/>
        <w:rPr>
          <w:rFonts w:ascii="Algerian" w:hAnsi="Algerian"/>
          <w:spacing w:val="-3"/>
        </w:rPr>
      </w:pPr>
      <w:r w:rsidRPr="00D76903">
        <w:rPr>
          <w:rFonts w:ascii="Algerian" w:hAnsi="Algerian"/>
          <w:spacing w:val="-3"/>
        </w:rPr>
        <w:t>Course Description</w:t>
      </w:r>
    </w:p>
    <w:p w:rsidR="000F6605" w:rsidRDefault="000F6605" w:rsidP="00FC72ED">
      <w:pPr>
        <w:pStyle w:val="BodyText"/>
        <w:spacing w:before="39" w:line="276" w:lineRule="auto"/>
        <w:ind w:right="215"/>
        <w:contextualSpacing/>
        <w:jc w:val="both"/>
      </w:pPr>
      <w:r>
        <w:t>Entrepreneurship</w:t>
      </w:r>
      <w:r w:rsidR="00D82A27">
        <w:t xml:space="preserve"> </w:t>
      </w:r>
      <w:r>
        <w:t>Development</w:t>
      </w:r>
      <w:r w:rsidR="00D82A27">
        <w:t xml:space="preserve"> </w:t>
      </w:r>
      <w:r>
        <w:t>is</w:t>
      </w:r>
      <w:r w:rsidR="00D82A27">
        <w:t xml:space="preserve"> </w:t>
      </w:r>
      <w:r>
        <w:t>a dynamic course designed</w:t>
      </w:r>
      <w:r w:rsidR="00D82A27">
        <w:t xml:space="preserve"> </w:t>
      </w:r>
      <w:r>
        <w:t>to</w:t>
      </w:r>
      <w:r w:rsidR="00D82A27">
        <w:t xml:space="preserve"> </w:t>
      </w:r>
      <w:r>
        <w:t>equip</w:t>
      </w:r>
      <w:r w:rsidR="00D82A27">
        <w:t xml:space="preserve"> </w:t>
      </w:r>
      <w:r>
        <w:t>students</w:t>
      </w:r>
      <w:r w:rsidR="00D82A27">
        <w:t xml:space="preserve"> </w:t>
      </w:r>
      <w:r>
        <w:t>with the</w:t>
      </w:r>
      <w:r w:rsidR="00D82A27">
        <w:t xml:space="preserve"> </w:t>
      </w:r>
      <w:r>
        <w:t>knowledge, skills, and mindset essential for success in entrepreneurial endeavors. The course</w:t>
      </w:r>
      <w:r w:rsidR="00D82A27">
        <w:t xml:space="preserve"> </w:t>
      </w:r>
      <w:r>
        <w:t>focuses on awareness of entrepreneurs and its different aspects. This course will cover details</w:t>
      </w:r>
      <w:r w:rsidR="00D82A27">
        <w:t xml:space="preserve"> </w:t>
      </w:r>
      <w:r>
        <w:t>about</w:t>
      </w:r>
      <w:r w:rsidR="00D82A27">
        <w:t xml:space="preserve"> </w:t>
      </w:r>
      <w:r>
        <w:t>design</w:t>
      </w:r>
      <w:r w:rsidR="00D82A27">
        <w:t xml:space="preserve"> </w:t>
      </w:r>
      <w:r>
        <w:t>thinking,</w:t>
      </w:r>
      <w:r w:rsidR="00D82A27">
        <w:t xml:space="preserve"> </w:t>
      </w:r>
      <w:r>
        <w:t>Entrepreneurial</w:t>
      </w:r>
      <w:r w:rsidR="00D82A27">
        <w:t xml:space="preserve"> </w:t>
      </w:r>
      <w:r>
        <w:t>Behavior</w:t>
      </w:r>
      <w:r w:rsidR="00D82A27">
        <w:t xml:space="preserve"> </w:t>
      </w:r>
      <w:r>
        <w:t>and</w:t>
      </w:r>
      <w:r w:rsidR="00D82A27">
        <w:t xml:space="preserve"> </w:t>
      </w:r>
      <w:r>
        <w:t>Innovation</w:t>
      </w:r>
      <w:r w:rsidR="00D82A27">
        <w:t xml:space="preserve"> </w:t>
      </w:r>
      <w:r>
        <w:t>Function,</w:t>
      </w:r>
      <w:r w:rsidR="00D82A27">
        <w:t xml:space="preserve"> </w:t>
      </w:r>
      <w:r w:rsidR="00452F35">
        <w:t>small-scale</w:t>
      </w:r>
      <w:r w:rsidR="00D82A27">
        <w:t xml:space="preserve"> </w:t>
      </w:r>
      <w:r>
        <w:t>enterprises, family business and rural entrepreneurship as well as recent trends. It gives anoverviewof entrepreneurship.</w:t>
      </w:r>
    </w:p>
    <w:p w:rsidR="000F6605" w:rsidRDefault="000F6605" w:rsidP="00FC72ED">
      <w:pPr>
        <w:pStyle w:val="BodyText"/>
        <w:spacing w:before="10"/>
        <w:contextualSpacing/>
        <w:jc w:val="both"/>
        <w:rPr>
          <w:sz w:val="27"/>
        </w:rPr>
      </w:pPr>
    </w:p>
    <w:p w:rsidR="000F6605" w:rsidRDefault="000F6605" w:rsidP="00FC72ED">
      <w:pPr>
        <w:pStyle w:val="Heading1"/>
        <w:spacing w:before="80"/>
        <w:ind w:left="0"/>
        <w:contextualSpacing/>
        <w:jc w:val="both"/>
        <w:rPr>
          <w:rFonts w:ascii="Algerian" w:hAnsi="Algerian"/>
          <w:spacing w:val="-3"/>
        </w:rPr>
      </w:pPr>
      <w:r w:rsidRPr="00D76903">
        <w:rPr>
          <w:rFonts w:ascii="Algerian" w:hAnsi="Algerian"/>
          <w:spacing w:val="-3"/>
        </w:rPr>
        <w:t>Course Objectives</w:t>
      </w:r>
    </w:p>
    <w:p w:rsidR="00471848" w:rsidRDefault="00471848" w:rsidP="00FC72ED">
      <w:pPr>
        <w:pStyle w:val="Heading1"/>
        <w:spacing w:before="80"/>
        <w:ind w:left="0"/>
        <w:contextualSpacing/>
        <w:jc w:val="both"/>
        <w:rPr>
          <w:b w:val="0"/>
          <w:bCs w:val="0"/>
        </w:rPr>
      </w:pPr>
      <w:r w:rsidRPr="00471848">
        <w:rPr>
          <w:b w:val="0"/>
          <w:bCs w:val="0"/>
        </w:rPr>
        <w:t>The course "Entrepreneurship Development" aims to achieve comprehensive learning outcomes across various critical areas of entrepreneurial studies. Firstly, it explores the concept of entrepreneurship and the role of entrepreneurs in driving innovation and economic development. Secondly, it delves into entrepreneurial behavior, emphasizing traits such as creativity, risk-taking, and opportunity recognition essential for entrepreneurial success. The course also introduces design thinking methodologies and Entrepreneurship Development Programs (EDP), focusing on practical project implementation and management skills. Furthermore, it addresses the dynamics of small business enterprises, including the causes and management of business sickness, to prepare entrepreneurs for operational challenges. Lastly, it examines the unique aspects of family businesses and rural entrepreneurship, providing insights into their challenges and opportunities. By covering these diverse topics, the course aims to equip participants with the knowledge, skills, and mindset necessary to initiate, sustain, and grow successful entrepreneurial ventures in various contexts.</w:t>
      </w:r>
    </w:p>
    <w:p w:rsidR="00471848" w:rsidRPr="00471848" w:rsidRDefault="00471848" w:rsidP="00FC72ED">
      <w:pPr>
        <w:pStyle w:val="Heading1"/>
        <w:spacing w:before="80"/>
        <w:ind w:left="0"/>
        <w:contextualSpacing/>
        <w:jc w:val="both"/>
        <w:rPr>
          <w:b w:val="0"/>
          <w:bCs w:val="0"/>
        </w:rPr>
      </w:pPr>
    </w:p>
    <w:p w:rsidR="000F6605" w:rsidRPr="00D76903" w:rsidRDefault="000F6605" w:rsidP="00FC72ED">
      <w:pPr>
        <w:pStyle w:val="Heading1"/>
        <w:spacing w:before="80"/>
        <w:ind w:left="0"/>
        <w:contextualSpacing/>
        <w:jc w:val="both"/>
        <w:rPr>
          <w:rFonts w:ascii="Algerian" w:hAnsi="Algerian"/>
          <w:spacing w:val="-3"/>
        </w:rPr>
      </w:pPr>
      <w:r w:rsidRPr="00D76903">
        <w:rPr>
          <w:rFonts w:ascii="Algerian" w:hAnsi="Algerian"/>
          <w:spacing w:val="-3"/>
        </w:rPr>
        <w:t>Course Outcomes</w:t>
      </w:r>
    </w:p>
    <w:p w:rsidR="000F6605" w:rsidRDefault="000F6605" w:rsidP="00FC72ED">
      <w:pPr>
        <w:pStyle w:val="BodyText"/>
        <w:spacing w:before="37"/>
        <w:contextualSpacing/>
        <w:jc w:val="both"/>
      </w:pPr>
      <w:r>
        <w:t>On</w:t>
      </w:r>
      <w:r w:rsidR="00452F35">
        <w:t xml:space="preserve"> </w:t>
      </w:r>
      <w:r>
        <w:t>successful</w:t>
      </w:r>
      <w:r w:rsidR="00452F35">
        <w:t xml:space="preserve"> </w:t>
      </w:r>
      <w:r>
        <w:t>completion of</w:t>
      </w:r>
      <w:r w:rsidR="00452F35">
        <w:t xml:space="preserve"> </w:t>
      </w:r>
      <w:r>
        <w:t xml:space="preserve">this </w:t>
      </w:r>
      <w:proofErr w:type="gramStart"/>
      <w:r>
        <w:t>course</w:t>
      </w:r>
      <w:proofErr w:type="gramEnd"/>
      <w:r w:rsidR="00452F35">
        <w:t xml:space="preserve"> </w:t>
      </w:r>
      <w:r>
        <w:t>the</w:t>
      </w:r>
      <w:r w:rsidR="00452F35">
        <w:t xml:space="preserve"> </w:t>
      </w:r>
      <w:r>
        <w:t>students will</w:t>
      </w:r>
      <w:r w:rsidR="00452F35">
        <w:t xml:space="preserve"> </w:t>
      </w:r>
      <w:r>
        <w:t>be</w:t>
      </w:r>
      <w:r w:rsidR="00452F35">
        <w:t xml:space="preserve"> </w:t>
      </w:r>
      <w:r>
        <w:t>able</w:t>
      </w:r>
      <w:r w:rsidR="00452F35">
        <w:t xml:space="preserve"> </w:t>
      </w:r>
      <w:r>
        <w:t>to</w:t>
      </w:r>
    </w:p>
    <w:p w:rsidR="000F6605" w:rsidRPr="004074F5" w:rsidRDefault="004074F5" w:rsidP="00FC72ED">
      <w:pPr>
        <w:pStyle w:val="ListParagraph"/>
        <w:numPr>
          <w:ilvl w:val="0"/>
          <w:numId w:val="8"/>
        </w:numPr>
        <w:tabs>
          <w:tab w:val="left" w:pos="640"/>
          <w:tab w:val="left" w:pos="641"/>
        </w:tabs>
        <w:ind w:left="0" w:firstLine="0"/>
        <w:contextualSpacing/>
        <w:jc w:val="both"/>
        <w:rPr>
          <w:sz w:val="24"/>
          <w:szCs w:val="24"/>
        </w:rPr>
      </w:pPr>
      <w:r w:rsidRPr="004074F5">
        <w:rPr>
          <w:sz w:val="24"/>
          <w:szCs w:val="24"/>
        </w:rPr>
        <w:t>A</w:t>
      </w:r>
      <w:r w:rsidR="000F6605" w:rsidRPr="004074F5">
        <w:rPr>
          <w:sz w:val="24"/>
          <w:szCs w:val="24"/>
        </w:rPr>
        <w:t>pply</w:t>
      </w:r>
      <w:r w:rsidR="00452F35">
        <w:rPr>
          <w:sz w:val="24"/>
          <w:szCs w:val="24"/>
        </w:rPr>
        <w:t xml:space="preserve"> </w:t>
      </w:r>
      <w:r w:rsidR="000F6605" w:rsidRPr="004074F5">
        <w:rPr>
          <w:sz w:val="24"/>
          <w:szCs w:val="24"/>
        </w:rPr>
        <w:t>the</w:t>
      </w:r>
      <w:r w:rsidR="00452F35">
        <w:rPr>
          <w:sz w:val="24"/>
          <w:szCs w:val="24"/>
        </w:rPr>
        <w:t xml:space="preserve"> </w:t>
      </w:r>
      <w:r w:rsidR="000F6605" w:rsidRPr="004074F5">
        <w:rPr>
          <w:sz w:val="24"/>
          <w:szCs w:val="24"/>
        </w:rPr>
        <w:t>concept and knowledge</w:t>
      </w:r>
      <w:r w:rsidR="00452F35">
        <w:rPr>
          <w:sz w:val="24"/>
          <w:szCs w:val="24"/>
        </w:rPr>
        <w:t xml:space="preserve"> </w:t>
      </w:r>
      <w:r w:rsidR="000F6605" w:rsidRPr="004074F5">
        <w:rPr>
          <w:sz w:val="24"/>
          <w:szCs w:val="24"/>
        </w:rPr>
        <w:t>of entrepreneurship</w:t>
      </w:r>
    </w:p>
    <w:p w:rsidR="000F6605" w:rsidRPr="004074F5" w:rsidRDefault="004074F5" w:rsidP="00FC72ED">
      <w:pPr>
        <w:pStyle w:val="ListParagraph"/>
        <w:numPr>
          <w:ilvl w:val="0"/>
          <w:numId w:val="8"/>
        </w:numPr>
        <w:tabs>
          <w:tab w:val="left" w:pos="640"/>
          <w:tab w:val="left" w:pos="641"/>
        </w:tabs>
        <w:spacing w:before="40"/>
        <w:ind w:left="0" w:firstLine="0"/>
        <w:contextualSpacing/>
        <w:jc w:val="both"/>
        <w:rPr>
          <w:sz w:val="24"/>
          <w:szCs w:val="24"/>
        </w:rPr>
      </w:pPr>
      <w:r w:rsidRPr="004074F5">
        <w:rPr>
          <w:sz w:val="24"/>
          <w:szCs w:val="24"/>
        </w:rPr>
        <w:t>U</w:t>
      </w:r>
      <w:r w:rsidR="000F6605" w:rsidRPr="004074F5">
        <w:rPr>
          <w:sz w:val="24"/>
          <w:szCs w:val="24"/>
        </w:rPr>
        <w:t>tilize</w:t>
      </w:r>
      <w:r w:rsidR="00452F35">
        <w:rPr>
          <w:sz w:val="24"/>
          <w:szCs w:val="24"/>
        </w:rPr>
        <w:t xml:space="preserve"> </w:t>
      </w:r>
      <w:r w:rsidR="000F6605" w:rsidRPr="004074F5">
        <w:rPr>
          <w:sz w:val="24"/>
          <w:szCs w:val="24"/>
        </w:rPr>
        <w:t>the</w:t>
      </w:r>
      <w:r w:rsidR="00452F35">
        <w:rPr>
          <w:sz w:val="24"/>
          <w:szCs w:val="24"/>
        </w:rPr>
        <w:t xml:space="preserve"> </w:t>
      </w:r>
      <w:r w:rsidR="000F6605" w:rsidRPr="004074F5">
        <w:rPr>
          <w:sz w:val="24"/>
          <w:szCs w:val="24"/>
        </w:rPr>
        <w:t>concept</w:t>
      </w:r>
      <w:r w:rsidR="00452F35">
        <w:rPr>
          <w:sz w:val="24"/>
          <w:szCs w:val="24"/>
        </w:rPr>
        <w:t xml:space="preserve"> </w:t>
      </w:r>
      <w:r w:rsidR="000F6605" w:rsidRPr="004074F5">
        <w:rPr>
          <w:sz w:val="24"/>
          <w:szCs w:val="24"/>
        </w:rPr>
        <w:t>of</w:t>
      </w:r>
      <w:r w:rsidR="00452F35">
        <w:rPr>
          <w:sz w:val="24"/>
          <w:szCs w:val="24"/>
        </w:rPr>
        <w:t xml:space="preserve"> </w:t>
      </w:r>
      <w:r w:rsidR="000F6605" w:rsidRPr="004074F5">
        <w:rPr>
          <w:sz w:val="24"/>
          <w:szCs w:val="24"/>
        </w:rPr>
        <w:t>entrepreneurial</w:t>
      </w:r>
      <w:r w:rsidR="00452F35">
        <w:rPr>
          <w:sz w:val="24"/>
          <w:szCs w:val="24"/>
        </w:rPr>
        <w:t xml:space="preserve"> </w:t>
      </w:r>
      <w:r w:rsidR="000F6605" w:rsidRPr="004074F5">
        <w:rPr>
          <w:sz w:val="24"/>
          <w:szCs w:val="24"/>
        </w:rPr>
        <w:t>behavior</w:t>
      </w:r>
      <w:r w:rsidR="00452F35">
        <w:rPr>
          <w:sz w:val="24"/>
          <w:szCs w:val="24"/>
        </w:rPr>
        <w:t xml:space="preserve"> </w:t>
      </w:r>
      <w:r w:rsidR="000F6605" w:rsidRPr="004074F5">
        <w:rPr>
          <w:sz w:val="24"/>
          <w:szCs w:val="24"/>
        </w:rPr>
        <w:t>as</w:t>
      </w:r>
      <w:r w:rsidR="00452F35">
        <w:rPr>
          <w:sz w:val="24"/>
          <w:szCs w:val="24"/>
        </w:rPr>
        <w:t xml:space="preserve"> </w:t>
      </w:r>
      <w:r w:rsidR="000F6605" w:rsidRPr="004074F5">
        <w:rPr>
          <w:sz w:val="24"/>
          <w:szCs w:val="24"/>
        </w:rPr>
        <w:t>well</w:t>
      </w:r>
      <w:r w:rsidR="00452F35">
        <w:rPr>
          <w:sz w:val="24"/>
          <w:szCs w:val="24"/>
        </w:rPr>
        <w:t xml:space="preserve"> </w:t>
      </w:r>
      <w:r w:rsidR="000F6605" w:rsidRPr="004074F5">
        <w:rPr>
          <w:sz w:val="24"/>
          <w:szCs w:val="24"/>
        </w:rPr>
        <w:t>as</w:t>
      </w:r>
      <w:r w:rsidR="00452F35">
        <w:rPr>
          <w:sz w:val="24"/>
          <w:szCs w:val="24"/>
        </w:rPr>
        <w:t xml:space="preserve"> </w:t>
      </w:r>
      <w:r w:rsidR="000F6605" w:rsidRPr="004074F5">
        <w:rPr>
          <w:sz w:val="24"/>
          <w:szCs w:val="24"/>
        </w:rPr>
        <w:t>innovation</w:t>
      </w:r>
    </w:p>
    <w:p w:rsidR="000F6605" w:rsidRPr="004074F5" w:rsidRDefault="004074F5" w:rsidP="00FC72ED">
      <w:pPr>
        <w:pStyle w:val="ListParagraph"/>
        <w:numPr>
          <w:ilvl w:val="0"/>
          <w:numId w:val="8"/>
        </w:numPr>
        <w:tabs>
          <w:tab w:val="left" w:pos="640"/>
          <w:tab w:val="left" w:pos="641"/>
        </w:tabs>
        <w:ind w:left="0" w:firstLine="0"/>
        <w:contextualSpacing/>
        <w:jc w:val="both"/>
        <w:rPr>
          <w:sz w:val="24"/>
          <w:szCs w:val="24"/>
        </w:rPr>
      </w:pPr>
      <w:r w:rsidRPr="004074F5">
        <w:rPr>
          <w:sz w:val="24"/>
          <w:szCs w:val="24"/>
        </w:rPr>
        <w:t>P</w:t>
      </w:r>
      <w:r w:rsidR="000F6605" w:rsidRPr="004074F5">
        <w:rPr>
          <w:sz w:val="24"/>
          <w:szCs w:val="24"/>
        </w:rPr>
        <w:t>repare</w:t>
      </w:r>
      <w:r w:rsidR="00452F35">
        <w:rPr>
          <w:sz w:val="24"/>
          <w:szCs w:val="24"/>
        </w:rPr>
        <w:t xml:space="preserve"> project </w:t>
      </w:r>
      <w:r w:rsidR="000F6605" w:rsidRPr="004074F5">
        <w:rPr>
          <w:sz w:val="24"/>
          <w:szCs w:val="24"/>
        </w:rPr>
        <w:t>report</w:t>
      </w:r>
      <w:r w:rsidR="00452F35">
        <w:rPr>
          <w:sz w:val="24"/>
          <w:szCs w:val="24"/>
        </w:rPr>
        <w:t xml:space="preserve"> </w:t>
      </w:r>
      <w:r w:rsidR="000F6605" w:rsidRPr="004074F5">
        <w:rPr>
          <w:sz w:val="24"/>
          <w:szCs w:val="24"/>
        </w:rPr>
        <w:t>to</w:t>
      </w:r>
      <w:r w:rsidR="00452F35">
        <w:rPr>
          <w:sz w:val="24"/>
          <w:szCs w:val="24"/>
        </w:rPr>
        <w:t xml:space="preserve"> </w:t>
      </w:r>
      <w:r w:rsidR="000F6605" w:rsidRPr="004074F5">
        <w:rPr>
          <w:sz w:val="24"/>
          <w:szCs w:val="24"/>
        </w:rPr>
        <w:t>start</w:t>
      </w:r>
      <w:r w:rsidR="00452F35">
        <w:rPr>
          <w:sz w:val="24"/>
          <w:szCs w:val="24"/>
        </w:rPr>
        <w:t xml:space="preserve"> </w:t>
      </w:r>
      <w:r w:rsidR="000F6605" w:rsidRPr="004074F5">
        <w:rPr>
          <w:sz w:val="24"/>
          <w:szCs w:val="24"/>
        </w:rPr>
        <w:t>own</w:t>
      </w:r>
      <w:r w:rsidR="00452F35">
        <w:rPr>
          <w:sz w:val="24"/>
          <w:szCs w:val="24"/>
        </w:rPr>
        <w:t xml:space="preserve"> </w:t>
      </w:r>
      <w:r w:rsidR="000F6605" w:rsidRPr="004074F5">
        <w:rPr>
          <w:sz w:val="24"/>
          <w:szCs w:val="24"/>
        </w:rPr>
        <w:t>enterprise</w:t>
      </w:r>
    </w:p>
    <w:p w:rsidR="000F6605" w:rsidRPr="004074F5" w:rsidRDefault="004074F5" w:rsidP="00FC72ED">
      <w:pPr>
        <w:pStyle w:val="ListParagraph"/>
        <w:numPr>
          <w:ilvl w:val="0"/>
          <w:numId w:val="8"/>
        </w:numPr>
        <w:tabs>
          <w:tab w:val="left" w:pos="640"/>
          <w:tab w:val="left" w:pos="641"/>
        </w:tabs>
        <w:spacing w:before="43"/>
        <w:ind w:left="0" w:firstLine="0"/>
        <w:contextualSpacing/>
        <w:jc w:val="both"/>
        <w:rPr>
          <w:sz w:val="24"/>
          <w:szCs w:val="24"/>
        </w:rPr>
      </w:pPr>
      <w:r w:rsidRPr="004074F5">
        <w:rPr>
          <w:sz w:val="24"/>
          <w:szCs w:val="24"/>
        </w:rPr>
        <w:t>D</w:t>
      </w:r>
      <w:r w:rsidR="000F6605" w:rsidRPr="004074F5">
        <w:rPr>
          <w:sz w:val="24"/>
          <w:szCs w:val="24"/>
        </w:rPr>
        <w:t>evelop</w:t>
      </w:r>
      <w:r w:rsidR="00452F35">
        <w:rPr>
          <w:sz w:val="24"/>
          <w:szCs w:val="24"/>
        </w:rPr>
        <w:t xml:space="preserve"> </w:t>
      </w:r>
      <w:r w:rsidR="000F6605" w:rsidRPr="004074F5">
        <w:rPr>
          <w:sz w:val="24"/>
          <w:szCs w:val="24"/>
        </w:rPr>
        <w:t>the</w:t>
      </w:r>
      <w:r w:rsidR="00452F35">
        <w:rPr>
          <w:sz w:val="24"/>
          <w:szCs w:val="24"/>
        </w:rPr>
        <w:t xml:space="preserve"> </w:t>
      </w:r>
      <w:r w:rsidR="000F6605" w:rsidRPr="004074F5">
        <w:rPr>
          <w:sz w:val="24"/>
          <w:szCs w:val="24"/>
        </w:rPr>
        <w:t>ability</w:t>
      </w:r>
      <w:r w:rsidR="00452F35">
        <w:rPr>
          <w:sz w:val="24"/>
          <w:szCs w:val="24"/>
        </w:rPr>
        <w:t xml:space="preserve"> </w:t>
      </w:r>
      <w:r w:rsidR="000F6605" w:rsidRPr="004074F5">
        <w:rPr>
          <w:sz w:val="24"/>
          <w:szCs w:val="24"/>
        </w:rPr>
        <w:t>to start small</w:t>
      </w:r>
      <w:r w:rsidR="00452F35">
        <w:rPr>
          <w:sz w:val="24"/>
          <w:szCs w:val="24"/>
        </w:rPr>
        <w:t xml:space="preserve"> </w:t>
      </w:r>
      <w:r w:rsidR="000F6605" w:rsidRPr="004074F5">
        <w:rPr>
          <w:sz w:val="24"/>
          <w:szCs w:val="24"/>
        </w:rPr>
        <w:t>scale business</w:t>
      </w:r>
    </w:p>
    <w:p w:rsidR="004074F5" w:rsidRDefault="004074F5" w:rsidP="00FC72ED">
      <w:pPr>
        <w:pStyle w:val="ListParagraph"/>
        <w:numPr>
          <w:ilvl w:val="0"/>
          <w:numId w:val="8"/>
        </w:numPr>
        <w:tabs>
          <w:tab w:val="left" w:pos="640"/>
          <w:tab w:val="left" w:pos="641"/>
        </w:tabs>
        <w:spacing w:before="5" w:line="276" w:lineRule="auto"/>
        <w:ind w:left="0" w:right="441" w:firstLine="0"/>
        <w:contextualSpacing/>
        <w:jc w:val="both"/>
        <w:rPr>
          <w:sz w:val="24"/>
          <w:szCs w:val="24"/>
        </w:rPr>
      </w:pPr>
      <w:r w:rsidRPr="004074F5">
        <w:rPr>
          <w:sz w:val="24"/>
          <w:szCs w:val="24"/>
        </w:rPr>
        <w:t>R</w:t>
      </w:r>
      <w:r w:rsidR="000F6605" w:rsidRPr="004074F5">
        <w:rPr>
          <w:sz w:val="24"/>
          <w:szCs w:val="24"/>
        </w:rPr>
        <w:t>un</w:t>
      </w:r>
      <w:r w:rsidR="00452F35">
        <w:rPr>
          <w:sz w:val="24"/>
          <w:szCs w:val="24"/>
        </w:rPr>
        <w:t xml:space="preserve"> </w:t>
      </w:r>
      <w:r w:rsidR="000F6605" w:rsidRPr="004074F5">
        <w:rPr>
          <w:sz w:val="24"/>
          <w:szCs w:val="24"/>
        </w:rPr>
        <w:t>and</w:t>
      </w:r>
      <w:r w:rsidR="00452F35">
        <w:rPr>
          <w:sz w:val="24"/>
          <w:szCs w:val="24"/>
        </w:rPr>
        <w:t xml:space="preserve"> </w:t>
      </w:r>
      <w:r w:rsidR="000F6605" w:rsidRPr="004074F5">
        <w:rPr>
          <w:sz w:val="24"/>
          <w:szCs w:val="24"/>
        </w:rPr>
        <w:t>enhance</w:t>
      </w:r>
      <w:r w:rsidR="00452F35">
        <w:rPr>
          <w:sz w:val="24"/>
          <w:szCs w:val="24"/>
        </w:rPr>
        <w:t xml:space="preserve"> </w:t>
      </w:r>
      <w:r w:rsidR="000F6605" w:rsidRPr="004074F5">
        <w:rPr>
          <w:sz w:val="24"/>
          <w:szCs w:val="24"/>
        </w:rPr>
        <w:t>their</w:t>
      </w:r>
      <w:r w:rsidR="00452F35">
        <w:rPr>
          <w:sz w:val="24"/>
          <w:szCs w:val="24"/>
        </w:rPr>
        <w:t xml:space="preserve"> </w:t>
      </w:r>
      <w:r w:rsidR="000F6605" w:rsidRPr="004074F5">
        <w:rPr>
          <w:sz w:val="24"/>
          <w:szCs w:val="24"/>
        </w:rPr>
        <w:t>own</w:t>
      </w:r>
      <w:r w:rsidR="00452F35">
        <w:rPr>
          <w:sz w:val="24"/>
          <w:szCs w:val="24"/>
        </w:rPr>
        <w:t xml:space="preserve"> </w:t>
      </w:r>
      <w:r w:rsidR="000F6605" w:rsidRPr="004074F5">
        <w:rPr>
          <w:sz w:val="24"/>
          <w:szCs w:val="24"/>
        </w:rPr>
        <w:t>family</w:t>
      </w:r>
      <w:r w:rsidR="00452F35">
        <w:rPr>
          <w:sz w:val="24"/>
          <w:szCs w:val="24"/>
        </w:rPr>
        <w:t xml:space="preserve"> </w:t>
      </w:r>
      <w:r w:rsidR="000F6605" w:rsidRPr="004074F5">
        <w:rPr>
          <w:sz w:val="24"/>
          <w:szCs w:val="24"/>
        </w:rPr>
        <w:t>business,</w:t>
      </w:r>
      <w:r w:rsidR="00452F35">
        <w:rPr>
          <w:sz w:val="24"/>
          <w:szCs w:val="24"/>
        </w:rPr>
        <w:t xml:space="preserve"> </w:t>
      </w:r>
      <w:r w:rsidR="000F6605" w:rsidRPr="004074F5">
        <w:rPr>
          <w:sz w:val="24"/>
          <w:szCs w:val="24"/>
        </w:rPr>
        <w:t>develop</w:t>
      </w:r>
      <w:r w:rsidR="00452F35">
        <w:rPr>
          <w:sz w:val="24"/>
          <w:szCs w:val="24"/>
        </w:rPr>
        <w:t xml:space="preserve"> </w:t>
      </w:r>
      <w:r w:rsidR="000F6605" w:rsidRPr="004074F5">
        <w:rPr>
          <w:sz w:val="24"/>
          <w:szCs w:val="24"/>
        </w:rPr>
        <w:t>rural</w:t>
      </w:r>
      <w:r w:rsidR="00452F35">
        <w:rPr>
          <w:sz w:val="24"/>
          <w:szCs w:val="24"/>
        </w:rPr>
        <w:t xml:space="preserve"> </w:t>
      </w:r>
      <w:r w:rsidR="000F6605" w:rsidRPr="004074F5">
        <w:rPr>
          <w:sz w:val="24"/>
          <w:szCs w:val="24"/>
        </w:rPr>
        <w:t>entrepreneurship</w:t>
      </w:r>
      <w:r w:rsidR="00452F35">
        <w:rPr>
          <w:sz w:val="24"/>
          <w:szCs w:val="24"/>
        </w:rPr>
        <w:t xml:space="preserve"> </w:t>
      </w:r>
      <w:r w:rsidR="000F6605" w:rsidRPr="004074F5">
        <w:rPr>
          <w:sz w:val="24"/>
          <w:szCs w:val="24"/>
        </w:rPr>
        <w:t>and</w:t>
      </w:r>
    </w:p>
    <w:p w:rsidR="000F6605" w:rsidRPr="004074F5" w:rsidRDefault="00452F35" w:rsidP="00FC72ED">
      <w:pPr>
        <w:pStyle w:val="ListParagraph"/>
        <w:tabs>
          <w:tab w:val="left" w:pos="640"/>
          <w:tab w:val="left" w:pos="641"/>
        </w:tabs>
        <w:spacing w:before="5" w:line="276" w:lineRule="auto"/>
        <w:ind w:left="0" w:right="441" w:firstLine="0"/>
        <w:contextualSpacing/>
        <w:jc w:val="both"/>
        <w:rPr>
          <w:sz w:val="24"/>
          <w:szCs w:val="24"/>
        </w:rPr>
      </w:pPr>
      <w:r>
        <w:rPr>
          <w:sz w:val="24"/>
          <w:szCs w:val="24"/>
        </w:rPr>
        <w:t xml:space="preserve">          </w:t>
      </w:r>
      <w:r w:rsidR="00FC72ED" w:rsidRPr="004074F5">
        <w:rPr>
          <w:sz w:val="24"/>
          <w:szCs w:val="24"/>
        </w:rPr>
        <w:t>U</w:t>
      </w:r>
      <w:r w:rsidR="000F6605" w:rsidRPr="004074F5">
        <w:rPr>
          <w:sz w:val="24"/>
          <w:szCs w:val="24"/>
        </w:rPr>
        <w:t>tilize</w:t>
      </w:r>
      <w:r>
        <w:rPr>
          <w:sz w:val="24"/>
          <w:szCs w:val="24"/>
        </w:rPr>
        <w:t xml:space="preserve"> </w:t>
      </w:r>
      <w:r w:rsidR="000F6605" w:rsidRPr="004074F5">
        <w:rPr>
          <w:sz w:val="24"/>
          <w:szCs w:val="24"/>
        </w:rPr>
        <w:t>recent</w:t>
      </w:r>
      <w:r>
        <w:rPr>
          <w:sz w:val="24"/>
          <w:szCs w:val="24"/>
        </w:rPr>
        <w:t xml:space="preserve"> </w:t>
      </w:r>
      <w:r w:rsidR="000F6605" w:rsidRPr="004074F5">
        <w:rPr>
          <w:sz w:val="24"/>
          <w:szCs w:val="24"/>
        </w:rPr>
        <w:t>trends in entrepreneurship</w:t>
      </w:r>
    </w:p>
    <w:p w:rsidR="000F6605" w:rsidRDefault="000F6605" w:rsidP="00FC72ED">
      <w:pPr>
        <w:pStyle w:val="Heading1"/>
        <w:spacing w:before="80"/>
        <w:ind w:left="0"/>
        <w:contextualSpacing/>
        <w:jc w:val="both"/>
        <w:rPr>
          <w:rFonts w:ascii="Algerian" w:hAnsi="Algerian"/>
          <w:spacing w:val="-3"/>
        </w:rPr>
      </w:pPr>
      <w:r w:rsidRPr="00D76903">
        <w:rPr>
          <w:rFonts w:ascii="Algerian" w:hAnsi="Algerian"/>
          <w:spacing w:val="-3"/>
        </w:rPr>
        <w:t>Course Outcomes (COS) and Program Outcomes (POS) Mapping With Strength of Co- Relation</w:t>
      </w:r>
    </w:p>
    <w:p w:rsidR="00051F66" w:rsidRPr="00D76903" w:rsidRDefault="00051F66" w:rsidP="00FC72ED">
      <w:pPr>
        <w:pStyle w:val="Heading1"/>
        <w:spacing w:before="80"/>
        <w:ind w:left="0"/>
        <w:contextualSpacing/>
        <w:jc w:val="both"/>
        <w:rPr>
          <w:rFonts w:ascii="Algerian" w:hAnsi="Algerian"/>
          <w:spacing w:val="-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62"/>
        <w:gridCol w:w="560"/>
        <w:gridCol w:w="562"/>
        <w:gridCol w:w="553"/>
        <w:gridCol w:w="562"/>
        <w:gridCol w:w="555"/>
        <w:gridCol w:w="562"/>
        <w:gridCol w:w="562"/>
        <w:gridCol w:w="555"/>
        <w:gridCol w:w="552"/>
        <w:gridCol w:w="562"/>
        <w:gridCol w:w="555"/>
        <w:gridCol w:w="570"/>
        <w:gridCol w:w="553"/>
        <w:gridCol w:w="563"/>
        <w:gridCol w:w="565"/>
      </w:tblGrid>
      <w:tr w:rsidR="000F6605">
        <w:trPr>
          <w:trHeight w:val="277"/>
        </w:trPr>
        <w:tc>
          <w:tcPr>
            <w:tcW w:w="862" w:type="dxa"/>
            <w:vMerge w:val="restart"/>
          </w:tcPr>
          <w:p w:rsidR="000F6605" w:rsidRDefault="000F6605" w:rsidP="00FC72ED">
            <w:pPr>
              <w:pStyle w:val="TableParagraph"/>
              <w:spacing w:line="273" w:lineRule="exact"/>
              <w:contextualSpacing/>
              <w:jc w:val="both"/>
              <w:rPr>
                <w:sz w:val="24"/>
              </w:rPr>
            </w:pPr>
            <w:r>
              <w:rPr>
                <w:sz w:val="24"/>
              </w:rPr>
              <w:t>CO</w:t>
            </w:r>
          </w:p>
        </w:tc>
        <w:tc>
          <w:tcPr>
            <w:tcW w:w="6710" w:type="dxa"/>
            <w:gridSpan w:val="12"/>
          </w:tcPr>
          <w:p w:rsidR="000F6605" w:rsidRDefault="000F6605" w:rsidP="00FC72ED">
            <w:pPr>
              <w:pStyle w:val="TableParagraph"/>
              <w:spacing w:line="258" w:lineRule="exact"/>
              <w:ind w:right="3175"/>
              <w:contextualSpacing/>
              <w:jc w:val="both"/>
              <w:rPr>
                <w:sz w:val="24"/>
              </w:rPr>
            </w:pPr>
            <w:r>
              <w:rPr>
                <w:sz w:val="24"/>
              </w:rPr>
              <w:t>PO</w:t>
            </w:r>
          </w:p>
        </w:tc>
        <w:tc>
          <w:tcPr>
            <w:tcW w:w="1681" w:type="dxa"/>
            <w:gridSpan w:val="3"/>
          </w:tcPr>
          <w:p w:rsidR="000F6605" w:rsidRDefault="000F6605" w:rsidP="00FC72ED">
            <w:pPr>
              <w:pStyle w:val="TableParagraph"/>
              <w:spacing w:line="258" w:lineRule="exact"/>
              <w:ind w:right="595"/>
              <w:contextualSpacing/>
              <w:jc w:val="both"/>
              <w:rPr>
                <w:sz w:val="24"/>
              </w:rPr>
            </w:pPr>
            <w:r>
              <w:rPr>
                <w:sz w:val="24"/>
              </w:rPr>
              <w:t>PSO</w:t>
            </w:r>
          </w:p>
        </w:tc>
      </w:tr>
      <w:tr w:rsidR="000F6605">
        <w:trPr>
          <w:trHeight w:val="276"/>
        </w:trPr>
        <w:tc>
          <w:tcPr>
            <w:tcW w:w="862" w:type="dxa"/>
            <w:vMerge/>
            <w:tcBorders>
              <w:top w:val="nil"/>
            </w:tcBorders>
          </w:tcPr>
          <w:p w:rsidR="000F6605" w:rsidRDefault="000F6605" w:rsidP="00FC72ED">
            <w:pPr>
              <w:contextualSpacing/>
              <w:jc w:val="both"/>
              <w:rPr>
                <w:sz w:val="2"/>
                <w:szCs w:val="2"/>
              </w:rPr>
            </w:pPr>
          </w:p>
        </w:tc>
        <w:tc>
          <w:tcPr>
            <w:tcW w:w="560" w:type="dxa"/>
          </w:tcPr>
          <w:p w:rsidR="000F6605" w:rsidRDefault="000F6605" w:rsidP="00FC72ED">
            <w:pPr>
              <w:pStyle w:val="TableParagraph"/>
              <w:contextualSpacing/>
              <w:jc w:val="both"/>
              <w:rPr>
                <w:sz w:val="24"/>
              </w:rPr>
            </w:pPr>
            <w:r>
              <w:rPr>
                <w:sz w:val="24"/>
              </w:rPr>
              <w:t>1</w:t>
            </w:r>
          </w:p>
        </w:tc>
        <w:tc>
          <w:tcPr>
            <w:tcW w:w="562" w:type="dxa"/>
          </w:tcPr>
          <w:p w:rsidR="000F6605" w:rsidRDefault="000F6605" w:rsidP="00FC72ED">
            <w:pPr>
              <w:pStyle w:val="TableParagraph"/>
              <w:contextualSpacing/>
              <w:jc w:val="both"/>
              <w:rPr>
                <w:sz w:val="24"/>
              </w:rPr>
            </w:pPr>
            <w:r>
              <w:rPr>
                <w:sz w:val="24"/>
              </w:rPr>
              <w:t>2</w:t>
            </w:r>
          </w:p>
        </w:tc>
        <w:tc>
          <w:tcPr>
            <w:tcW w:w="553" w:type="dxa"/>
          </w:tcPr>
          <w:p w:rsidR="000F6605" w:rsidRDefault="000F6605" w:rsidP="00FC72ED">
            <w:pPr>
              <w:pStyle w:val="TableParagraph"/>
              <w:contextualSpacing/>
              <w:jc w:val="both"/>
              <w:rPr>
                <w:sz w:val="24"/>
              </w:rPr>
            </w:pPr>
            <w:r>
              <w:rPr>
                <w:sz w:val="24"/>
              </w:rPr>
              <w:t>3</w:t>
            </w:r>
          </w:p>
        </w:tc>
        <w:tc>
          <w:tcPr>
            <w:tcW w:w="562" w:type="dxa"/>
          </w:tcPr>
          <w:p w:rsidR="000F6605" w:rsidRDefault="000F6605" w:rsidP="00FC72ED">
            <w:pPr>
              <w:pStyle w:val="TableParagraph"/>
              <w:contextualSpacing/>
              <w:jc w:val="both"/>
              <w:rPr>
                <w:sz w:val="24"/>
              </w:rPr>
            </w:pPr>
            <w:r>
              <w:rPr>
                <w:sz w:val="24"/>
              </w:rPr>
              <w:t>4</w:t>
            </w:r>
          </w:p>
        </w:tc>
        <w:tc>
          <w:tcPr>
            <w:tcW w:w="555" w:type="dxa"/>
          </w:tcPr>
          <w:p w:rsidR="000F6605" w:rsidRDefault="000F6605" w:rsidP="00FC72ED">
            <w:pPr>
              <w:pStyle w:val="TableParagraph"/>
              <w:contextualSpacing/>
              <w:jc w:val="both"/>
              <w:rPr>
                <w:sz w:val="24"/>
              </w:rPr>
            </w:pPr>
            <w:r>
              <w:rPr>
                <w:sz w:val="24"/>
              </w:rPr>
              <w:t>5</w:t>
            </w:r>
          </w:p>
        </w:tc>
        <w:tc>
          <w:tcPr>
            <w:tcW w:w="562" w:type="dxa"/>
          </w:tcPr>
          <w:p w:rsidR="000F6605" w:rsidRDefault="000F6605" w:rsidP="00FC72ED">
            <w:pPr>
              <w:pStyle w:val="TableParagraph"/>
              <w:ind w:right="212"/>
              <w:contextualSpacing/>
              <w:jc w:val="both"/>
              <w:rPr>
                <w:sz w:val="24"/>
              </w:rPr>
            </w:pPr>
            <w:r>
              <w:rPr>
                <w:sz w:val="24"/>
              </w:rPr>
              <w:t>6</w:t>
            </w:r>
          </w:p>
        </w:tc>
        <w:tc>
          <w:tcPr>
            <w:tcW w:w="562" w:type="dxa"/>
          </w:tcPr>
          <w:p w:rsidR="000F6605" w:rsidRDefault="000F6605" w:rsidP="00FC72ED">
            <w:pPr>
              <w:pStyle w:val="TableParagraph"/>
              <w:ind w:right="212"/>
              <w:contextualSpacing/>
              <w:jc w:val="both"/>
              <w:rPr>
                <w:sz w:val="24"/>
              </w:rPr>
            </w:pPr>
            <w:r>
              <w:rPr>
                <w:sz w:val="24"/>
              </w:rPr>
              <w:t>7</w:t>
            </w:r>
          </w:p>
        </w:tc>
        <w:tc>
          <w:tcPr>
            <w:tcW w:w="555" w:type="dxa"/>
          </w:tcPr>
          <w:p w:rsidR="000F6605" w:rsidRDefault="000F6605" w:rsidP="00FC72ED">
            <w:pPr>
              <w:pStyle w:val="TableParagraph"/>
              <w:ind w:right="210"/>
              <w:contextualSpacing/>
              <w:jc w:val="both"/>
              <w:rPr>
                <w:sz w:val="24"/>
              </w:rPr>
            </w:pPr>
            <w:r>
              <w:rPr>
                <w:sz w:val="24"/>
              </w:rPr>
              <w:t>8</w:t>
            </w:r>
          </w:p>
        </w:tc>
        <w:tc>
          <w:tcPr>
            <w:tcW w:w="552" w:type="dxa"/>
          </w:tcPr>
          <w:p w:rsidR="000F6605" w:rsidRDefault="000F6605" w:rsidP="00FC72ED">
            <w:pPr>
              <w:pStyle w:val="TableParagraph"/>
              <w:contextualSpacing/>
              <w:jc w:val="both"/>
              <w:rPr>
                <w:sz w:val="24"/>
              </w:rPr>
            </w:pPr>
            <w:r>
              <w:rPr>
                <w:sz w:val="24"/>
              </w:rPr>
              <w:t>9</w:t>
            </w:r>
          </w:p>
        </w:tc>
        <w:tc>
          <w:tcPr>
            <w:tcW w:w="562" w:type="dxa"/>
          </w:tcPr>
          <w:p w:rsidR="000F6605" w:rsidRDefault="000F6605" w:rsidP="00FC72ED">
            <w:pPr>
              <w:pStyle w:val="TableParagraph"/>
              <w:ind w:right="135"/>
              <w:contextualSpacing/>
              <w:jc w:val="both"/>
              <w:rPr>
                <w:sz w:val="24"/>
              </w:rPr>
            </w:pPr>
            <w:r>
              <w:rPr>
                <w:sz w:val="24"/>
              </w:rPr>
              <w:t>10</w:t>
            </w:r>
          </w:p>
        </w:tc>
        <w:tc>
          <w:tcPr>
            <w:tcW w:w="555" w:type="dxa"/>
          </w:tcPr>
          <w:p w:rsidR="000F6605" w:rsidRDefault="000F6605" w:rsidP="00FC72ED">
            <w:pPr>
              <w:pStyle w:val="TableParagraph"/>
              <w:ind w:right="132"/>
              <w:contextualSpacing/>
              <w:jc w:val="both"/>
              <w:rPr>
                <w:sz w:val="24"/>
              </w:rPr>
            </w:pPr>
            <w:r>
              <w:rPr>
                <w:sz w:val="24"/>
              </w:rPr>
              <w:t>11</w:t>
            </w:r>
          </w:p>
        </w:tc>
        <w:tc>
          <w:tcPr>
            <w:tcW w:w="570" w:type="dxa"/>
          </w:tcPr>
          <w:p w:rsidR="000F6605" w:rsidRDefault="000F6605" w:rsidP="00FC72ED">
            <w:pPr>
              <w:pStyle w:val="TableParagraph"/>
              <w:ind w:right="141"/>
              <w:contextualSpacing/>
              <w:jc w:val="both"/>
              <w:rPr>
                <w:sz w:val="24"/>
              </w:rPr>
            </w:pPr>
            <w:r>
              <w:rPr>
                <w:sz w:val="24"/>
              </w:rPr>
              <w:t>12</w:t>
            </w:r>
          </w:p>
        </w:tc>
        <w:tc>
          <w:tcPr>
            <w:tcW w:w="553" w:type="dxa"/>
          </w:tcPr>
          <w:p w:rsidR="000F6605" w:rsidRDefault="000F6605" w:rsidP="00FC72ED">
            <w:pPr>
              <w:pStyle w:val="TableParagraph"/>
              <w:contextualSpacing/>
              <w:jc w:val="both"/>
              <w:rPr>
                <w:sz w:val="24"/>
              </w:rPr>
            </w:pPr>
            <w:r>
              <w:rPr>
                <w:sz w:val="24"/>
              </w:rPr>
              <w:t>1</w:t>
            </w:r>
          </w:p>
        </w:tc>
        <w:tc>
          <w:tcPr>
            <w:tcW w:w="563" w:type="dxa"/>
          </w:tcPr>
          <w:p w:rsidR="000F6605" w:rsidRDefault="000F6605" w:rsidP="00FC72ED">
            <w:pPr>
              <w:pStyle w:val="TableParagraph"/>
              <w:ind w:right="3"/>
              <w:contextualSpacing/>
              <w:jc w:val="both"/>
              <w:rPr>
                <w:sz w:val="24"/>
              </w:rPr>
            </w:pPr>
            <w:r>
              <w:rPr>
                <w:sz w:val="24"/>
              </w:rPr>
              <w:t>2</w:t>
            </w:r>
          </w:p>
        </w:tc>
        <w:tc>
          <w:tcPr>
            <w:tcW w:w="565" w:type="dxa"/>
          </w:tcPr>
          <w:p w:rsidR="000F6605" w:rsidRDefault="000F6605" w:rsidP="00FC72ED">
            <w:pPr>
              <w:pStyle w:val="TableParagraph"/>
              <w:ind w:right="7"/>
              <w:contextualSpacing/>
              <w:jc w:val="both"/>
              <w:rPr>
                <w:sz w:val="24"/>
              </w:rPr>
            </w:pPr>
            <w:r>
              <w:rPr>
                <w:sz w:val="24"/>
              </w:rPr>
              <w:t>3</w:t>
            </w:r>
          </w:p>
        </w:tc>
      </w:tr>
      <w:tr w:rsidR="000F6605">
        <w:trPr>
          <w:trHeight w:val="275"/>
        </w:trPr>
        <w:tc>
          <w:tcPr>
            <w:tcW w:w="862" w:type="dxa"/>
          </w:tcPr>
          <w:p w:rsidR="000F6605" w:rsidRDefault="000F6605" w:rsidP="00FC72ED">
            <w:pPr>
              <w:pStyle w:val="TableParagraph"/>
              <w:contextualSpacing/>
              <w:jc w:val="both"/>
              <w:rPr>
                <w:sz w:val="24"/>
              </w:rPr>
            </w:pPr>
            <w:r>
              <w:rPr>
                <w:sz w:val="24"/>
              </w:rPr>
              <w:t>1</w:t>
            </w:r>
          </w:p>
        </w:tc>
        <w:tc>
          <w:tcPr>
            <w:tcW w:w="560"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contextualSpacing/>
              <w:jc w:val="both"/>
              <w:rPr>
                <w:sz w:val="24"/>
              </w:rPr>
            </w:pPr>
            <w:r>
              <w:rPr>
                <w:w w:val="99"/>
                <w:sz w:val="24"/>
              </w:rPr>
              <w:t>-</w:t>
            </w:r>
          </w:p>
        </w:tc>
        <w:tc>
          <w:tcPr>
            <w:tcW w:w="553"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contextualSpacing/>
              <w:jc w:val="both"/>
              <w:rPr>
                <w:sz w:val="24"/>
              </w:rPr>
            </w:pPr>
            <w:r>
              <w:rPr>
                <w:w w:val="99"/>
                <w:sz w:val="24"/>
              </w:rPr>
              <w:t>-</w:t>
            </w:r>
          </w:p>
        </w:tc>
        <w:tc>
          <w:tcPr>
            <w:tcW w:w="555"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ind w:right="212"/>
              <w:contextualSpacing/>
              <w:jc w:val="both"/>
              <w:rPr>
                <w:sz w:val="24"/>
              </w:rPr>
            </w:pPr>
            <w:r>
              <w:rPr>
                <w:sz w:val="24"/>
              </w:rPr>
              <w:t>3</w:t>
            </w:r>
          </w:p>
        </w:tc>
        <w:tc>
          <w:tcPr>
            <w:tcW w:w="562" w:type="dxa"/>
          </w:tcPr>
          <w:p w:rsidR="000F6605" w:rsidRDefault="000F6605" w:rsidP="00FC72ED">
            <w:pPr>
              <w:pStyle w:val="TableParagraph"/>
              <w:ind w:right="212"/>
              <w:contextualSpacing/>
              <w:jc w:val="both"/>
              <w:rPr>
                <w:sz w:val="24"/>
              </w:rPr>
            </w:pPr>
            <w:r>
              <w:rPr>
                <w:sz w:val="24"/>
              </w:rPr>
              <w:t>2</w:t>
            </w:r>
          </w:p>
        </w:tc>
        <w:tc>
          <w:tcPr>
            <w:tcW w:w="555" w:type="dxa"/>
          </w:tcPr>
          <w:p w:rsidR="000F6605" w:rsidRDefault="000F6605" w:rsidP="00FC72ED">
            <w:pPr>
              <w:pStyle w:val="TableParagraph"/>
              <w:ind w:right="210"/>
              <w:contextualSpacing/>
              <w:jc w:val="both"/>
              <w:rPr>
                <w:sz w:val="24"/>
              </w:rPr>
            </w:pPr>
            <w:r>
              <w:rPr>
                <w:sz w:val="24"/>
              </w:rPr>
              <w:t>2</w:t>
            </w:r>
          </w:p>
        </w:tc>
        <w:tc>
          <w:tcPr>
            <w:tcW w:w="552" w:type="dxa"/>
          </w:tcPr>
          <w:p w:rsidR="000F6605" w:rsidRDefault="000F6605" w:rsidP="00FC72ED">
            <w:pPr>
              <w:pStyle w:val="TableParagraph"/>
              <w:contextualSpacing/>
              <w:jc w:val="both"/>
              <w:rPr>
                <w:sz w:val="24"/>
              </w:rPr>
            </w:pPr>
            <w:r>
              <w:rPr>
                <w:sz w:val="24"/>
              </w:rPr>
              <w:t>2</w:t>
            </w:r>
          </w:p>
        </w:tc>
        <w:tc>
          <w:tcPr>
            <w:tcW w:w="562" w:type="dxa"/>
          </w:tcPr>
          <w:p w:rsidR="000F6605" w:rsidRDefault="000F6605" w:rsidP="00FC72ED">
            <w:pPr>
              <w:pStyle w:val="TableParagraph"/>
              <w:contextualSpacing/>
              <w:jc w:val="both"/>
              <w:rPr>
                <w:sz w:val="24"/>
              </w:rPr>
            </w:pPr>
            <w:r>
              <w:rPr>
                <w:sz w:val="24"/>
              </w:rPr>
              <w:t>2</w:t>
            </w:r>
          </w:p>
        </w:tc>
        <w:tc>
          <w:tcPr>
            <w:tcW w:w="555" w:type="dxa"/>
          </w:tcPr>
          <w:p w:rsidR="000F6605" w:rsidRDefault="000F6605" w:rsidP="00FC72ED">
            <w:pPr>
              <w:pStyle w:val="TableParagraph"/>
              <w:contextualSpacing/>
              <w:jc w:val="both"/>
              <w:rPr>
                <w:sz w:val="24"/>
              </w:rPr>
            </w:pPr>
            <w:r>
              <w:rPr>
                <w:sz w:val="24"/>
              </w:rPr>
              <w:t>2</w:t>
            </w:r>
          </w:p>
        </w:tc>
        <w:tc>
          <w:tcPr>
            <w:tcW w:w="570" w:type="dxa"/>
          </w:tcPr>
          <w:p w:rsidR="000F6605" w:rsidRDefault="000F6605" w:rsidP="00FC72ED">
            <w:pPr>
              <w:pStyle w:val="TableParagraph"/>
              <w:ind w:right="2"/>
              <w:contextualSpacing/>
              <w:jc w:val="both"/>
              <w:rPr>
                <w:sz w:val="24"/>
              </w:rPr>
            </w:pPr>
            <w:r>
              <w:rPr>
                <w:sz w:val="24"/>
              </w:rPr>
              <w:t>3</w:t>
            </w:r>
          </w:p>
        </w:tc>
        <w:tc>
          <w:tcPr>
            <w:tcW w:w="553" w:type="dxa"/>
          </w:tcPr>
          <w:p w:rsidR="000F6605" w:rsidRDefault="000F6605" w:rsidP="00FC72ED">
            <w:pPr>
              <w:pStyle w:val="TableParagraph"/>
              <w:spacing w:line="240" w:lineRule="auto"/>
              <w:contextualSpacing/>
              <w:jc w:val="both"/>
              <w:rPr>
                <w:sz w:val="20"/>
              </w:rPr>
            </w:pPr>
          </w:p>
        </w:tc>
        <w:tc>
          <w:tcPr>
            <w:tcW w:w="563" w:type="dxa"/>
          </w:tcPr>
          <w:p w:rsidR="000F6605" w:rsidRDefault="000F6605" w:rsidP="00FC72ED">
            <w:pPr>
              <w:pStyle w:val="TableParagraph"/>
              <w:spacing w:line="240" w:lineRule="auto"/>
              <w:contextualSpacing/>
              <w:jc w:val="both"/>
              <w:rPr>
                <w:sz w:val="20"/>
              </w:rPr>
            </w:pPr>
          </w:p>
        </w:tc>
        <w:tc>
          <w:tcPr>
            <w:tcW w:w="565" w:type="dxa"/>
          </w:tcPr>
          <w:p w:rsidR="000F6605" w:rsidRDefault="000F6605" w:rsidP="00FC72ED">
            <w:pPr>
              <w:pStyle w:val="TableParagraph"/>
              <w:ind w:right="7"/>
              <w:contextualSpacing/>
              <w:jc w:val="both"/>
              <w:rPr>
                <w:sz w:val="24"/>
              </w:rPr>
            </w:pPr>
            <w:r>
              <w:rPr>
                <w:sz w:val="24"/>
              </w:rPr>
              <w:t>3</w:t>
            </w:r>
          </w:p>
        </w:tc>
      </w:tr>
      <w:tr w:rsidR="000F6605">
        <w:trPr>
          <w:trHeight w:val="275"/>
        </w:trPr>
        <w:tc>
          <w:tcPr>
            <w:tcW w:w="862" w:type="dxa"/>
          </w:tcPr>
          <w:p w:rsidR="000F6605" w:rsidRDefault="000F6605" w:rsidP="00FC72ED">
            <w:pPr>
              <w:pStyle w:val="TableParagraph"/>
              <w:contextualSpacing/>
              <w:jc w:val="both"/>
              <w:rPr>
                <w:sz w:val="24"/>
              </w:rPr>
            </w:pPr>
            <w:r>
              <w:rPr>
                <w:sz w:val="24"/>
              </w:rPr>
              <w:t>2</w:t>
            </w:r>
          </w:p>
        </w:tc>
        <w:tc>
          <w:tcPr>
            <w:tcW w:w="560"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contextualSpacing/>
              <w:jc w:val="both"/>
              <w:rPr>
                <w:sz w:val="24"/>
              </w:rPr>
            </w:pPr>
            <w:r>
              <w:rPr>
                <w:w w:val="99"/>
                <w:sz w:val="24"/>
              </w:rPr>
              <w:t>-</w:t>
            </w:r>
          </w:p>
        </w:tc>
        <w:tc>
          <w:tcPr>
            <w:tcW w:w="553"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contextualSpacing/>
              <w:jc w:val="both"/>
              <w:rPr>
                <w:sz w:val="24"/>
              </w:rPr>
            </w:pPr>
            <w:r>
              <w:rPr>
                <w:w w:val="99"/>
                <w:sz w:val="24"/>
              </w:rPr>
              <w:t>-</w:t>
            </w:r>
          </w:p>
        </w:tc>
        <w:tc>
          <w:tcPr>
            <w:tcW w:w="555"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ind w:right="212"/>
              <w:contextualSpacing/>
              <w:jc w:val="both"/>
              <w:rPr>
                <w:sz w:val="24"/>
              </w:rPr>
            </w:pPr>
            <w:r>
              <w:rPr>
                <w:sz w:val="24"/>
              </w:rPr>
              <w:t>3</w:t>
            </w:r>
          </w:p>
        </w:tc>
        <w:tc>
          <w:tcPr>
            <w:tcW w:w="562" w:type="dxa"/>
          </w:tcPr>
          <w:p w:rsidR="000F6605" w:rsidRDefault="000F6605" w:rsidP="00FC72ED">
            <w:pPr>
              <w:pStyle w:val="TableParagraph"/>
              <w:ind w:right="212"/>
              <w:contextualSpacing/>
              <w:jc w:val="both"/>
              <w:rPr>
                <w:sz w:val="24"/>
              </w:rPr>
            </w:pPr>
            <w:r>
              <w:rPr>
                <w:sz w:val="24"/>
              </w:rPr>
              <w:t>2</w:t>
            </w:r>
          </w:p>
        </w:tc>
        <w:tc>
          <w:tcPr>
            <w:tcW w:w="555" w:type="dxa"/>
          </w:tcPr>
          <w:p w:rsidR="000F6605" w:rsidRDefault="000F6605" w:rsidP="00FC72ED">
            <w:pPr>
              <w:pStyle w:val="TableParagraph"/>
              <w:ind w:right="210"/>
              <w:contextualSpacing/>
              <w:jc w:val="both"/>
              <w:rPr>
                <w:sz w:val="24"/>
              </w:rPr>
            </w:pPr>
            <w:r>
              <w:rPr>
                <w:sz w:val="24"/>
              </w:rPr>
              <w:t>2</w:t>
            </w:r>
          </w:p>
        </w:tc>
        <w:tc>
          <w:tcPr>
            <w:tcW w:w="552" w:type="dxa"/>
          </w:tcPr>
          <w:p w:rsidR="000F6605" w:rsidRDefault="000F6605" w:rsidP="00FC72ED">
            <w:pPr>
              <w:pStyle w:val="TableParagraph"/>
              <w:contextualSpacing/>
              <w:jc w:val="both"/>
              <w:rPr>
                <w:sz w:val="24"/>
              </w:rPr>
            </w:pPr>
            <w:r>
              <w:rPr>
                <w:sz w:val="24"/>
              </w:rPr>
              <w:t>2</w:t>
            </w:r>
          </w:p>
        </w:tc>
        <w:tc>
          <w:tcPr>
            <w:tcW w:w="562" w:type="dxa"/>
          </w:tcPr>
          <w:p w:rsidR="000F6605" w:rsidRDefault="000F6605" w:rsidP="00FC72ED">
            <w:pPr>
              <w:pStyle w:val="TableParagraph"/>
              <w:contextualSpacing/>
              <w:jc w:val="both"/>
              <w:rPr>
                <w:sz w:val="24"/>
              </w:rPr>
            </w:pPr>
            <w:r>
              <w:rPr>
                <w:sz w:val="24"/>
              </w:rPr>
              <w:t>2</w:t>
            </w:r>
          </w:p>
        </w:tc>
        <w:tc>
          <w:tcPr>
            <w:tcW w:w="555" w:type="dxa"/>
          </w:tcPr>
          <w:p w:rsidR="000F6605" w:rsidRDefault="000F6605" w:rsidP="00FC72ED">
            <w:pPr>
              <w:pStyle w:val="TableParagraph"/>
              <w:contextualSpacing/>
              <w:jc w:val="both"/>
              <w:rPr>
                <w:sz w:val="24"/>
              </w:rPr>
            </w:pPr>
            <w:r>
              <w:rPr>
                <w:sz w:val="24"/>
              </w:rPr>
              <w:t>2</w:t>
            </w:r>
          </w:p>
        </w:tc>
        <w:tc>
          <w:tcPr>
            <w:tcW w:w="570" w:type="dxa"/>
          </w:tcPr>
          <w:p w:rsidR="000F6605" w:rsidRDefault="000F6605" w:rsidP="00FC72ED">
            <w:pPr>
              <w:pStyle w:val="TableParagraph"/>
              <w:ind w:right="2"/>
              <w:contextualSpacing/>
              <w:jc w:val="both"/>
              <w:rPr>
                <w:sz w:val="24"/>
              </w:rPr>
            </w:pPr>
            <w:r>
              <w:rPr>
                <w:sz w:val="24"/>
              </w:rPr>
              <w:t>3</w:t>
            </w:r>
          </w:p>
        </w:tc>
        <w:tc>
          <w:tcPr>
            <w:tcW w:w="553" w:type="dxa"/>
          </w:tcPr>
          <w:p w:rsidR="000F6605" w:rsidRDefault="000F6605" w:rsidP="00FC72ED">
            <w:pPr>
              <w:pStyle w:val="TableParagraph"/>
              <w:spacing w:line="240" w:lineRule="auto"/>
              <w:contextualSpacing/>
              <w:jc w:val="both"/>
              <w:rPr>
                <w:sz w:val="20"/>
              </w:rPr>
            </w:pPr>
          </w:p>
        </w:tc>
        <w:tc>
          <w:tcPr>
            <w:tcW w:w="563" w:type="dxa"/>
          </w:tcPr>
          <w:p w:rsidR="000F6605" w:rsidRDefault="000F6605" w:rsidP="00FC72ED">
            <w:pPr>
              <w:pStyle w:val="TableParagraph"/>
              <w:spacing w:line="240" w:lineRule="auto"/>
              <w:contextualSpacing/>
              <w:jc w:val="both"/>
              <w:rPr>
                <w:sz w:val="20"/>
              </w:rPr>
            </w:pPr>
          </w:p>
        </w:tc>
        <w:tc>
          <w:tcPr>
            <w:tcW w:w="565" w:type="dxa"/>
          </w:tcPr>
          <w:p w:rsidR="000F6605" w:rsidRDefault="000F6605" w:rsidP="00FC72ED">
            <w:pPr>
              <w:pStyle w:val="TableParagraph"/>
              <w:ind w:right="7"/>
              <w:contextualSpacing/>
              <w:jc w:val="both"/>
              <w:rPr>
                <w:sz w:val="24"/>
              </w:rPr>
            </w:pPr>
            <w:r>
              <w:rPr>
                <w:sz w:val="24"/>
              </w:rPr>
              <w:t>3</w:t>
            </w:r>
          </w:p>
        </w:tc>
      </w:tr>
      <w:tr w:rsidR="000F6605">
        <w:trPr>
          <w:trHeight w:val="275"/>
        </w:trPr>
        <w:tc>
          <w:tcPr>
            <w:tcW w:w="862" w:type="dxa"/>
          </w:tcPr>
          <w:p w:rsidR="000F6605" w:rsidRDefault="000F6605" w:rsidP="00FC72ED">
            <w:pPr>
              <w:pStyle w:val="TableParagraph"/>
              <w:contextualSpacing/>
              <w:jc w:val="both"/>
              <w:rPr>
                <w:sz w:val="24"/>
              </w:rPr>
            </w:pPr>
            <w:r>
              <w:rPr>
                <w:sz w:val="24"/>
              </w:rPr>
              <w:t>3</w:t>
            </w:r>
          </w:p>
        </w:tc>
        <w:tc>
          <w:tcPr>
            <w:tcW w:w="560"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contextualSpacing/>
              <w:jc w:val="both"/>
              <w:rPr>
                <w:sz w:val="24"/>
              </w:rPr>
            </w:pPr>
            <w:r>
              <w:rPr>
                <w:w w:val="99"/>
                <w:sz w:val="24"/>
              </w:rPr>
              <w:t>-</w:t>
            </w:r>
          </w:p>
        </w:tc>
        <w:tc>
          <w:tcPr>
            <w:tcW w:w="553"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contextualSpacing/>
              <w:jc w:val="both"/>
              <w:rPr>
                <w:sz w:val="24"/>
              </w:rPr>
            </w:pPr>
            <w:r>
              <w:rPr>
                <w:w w:val="99"/>
                <w:sz w:val="24"/>
              </w:rPr>
              <w:t>-</w:t>
            </w:r>
          </w:p>
        </w:tc>
        <w:tc>
          <w:tcPr>
            <w:tcW w:w="555"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ind w:right="212"/>
              <w:contextualSpacing/>
              <w:jc w:val="both"/>
              <w:rPr>
                <w:sz w:val="24"/>
              </w:rPr>
            </w:pPr>
            <w:r>
              <w:rPr>
                <w:sz w:val="24"/>
              </w:rPr>
              <w:t>3</w:t>
            </w:r>
          </w:p>
        </w:tc>
        <w:tc>
          <w:tcPr>
            <w:tcW w:w="562" w:type="dxa"/>
          </w:tcPr>
          <w:p w:rsidR="000F6605" w:rsidRDefault="000F6605" w:rsidP="00FC72ED">
            <w:pPr>
              <w:pStyle w:val="TableParagraph"/>
              <w:ind w:right="212"/>
              <w:contextualSpacing/>
              <w:jc w:val="both"/>
              <w:rPr>
                <w:sz w:val="24"/>
              </w:rPr>
            </w:pPr>
            <w:r>
              <w:rPr>
                <w:sz w:val="24"/>
              </w:rPr>
              <w:t>2</w:t>
            </w:r>
          </w:p>
        </w:tc>
        <w:tc>
          <w:tcPr>
            <w:tcW w:w="555" w:type="dxa"/>
          </w:tcPr>
          <w:p w:rsidR="000F6605" w:rsidRDefault="000F6605" w:rsidP="00FC72ED">
            <w:pPr>
              <w:pStyle w:val="TableParagraph"/>
              <w:ind w:right="210"/>
              <w:contextualSpacing/>
              <w:jc w:val="both"/>
              <w:rPr>
                <w:sz w:val="24"/>
              </w:rPr>
            </w:pPr>
            <w:r>
              <w:rPr>
                <w:sz w:val="24"/>
              </w:rPr>
              <w:t>2</w:t>
            </w:r>
          </w:p>
        </w:tc>
        <w:tc>
          <w:tcPr>
            <w:tcW w:w="552" w:type="dxa"/>
          </w:tcPr>
          <w:p w:rsidR="000F6605" w:rsidRDefault="000F6605" w:rsidP="00FC72ED">
            <w:pPr>
              <w:pStyle w:val="TableParagraph"/>
              <w:contextualSpacing/>
              <w:jc w:val="both"/>
              <w:rPr>
                <w:sz w:val="24"/>
              </w:rPr>
            </w:pPr>
            <w:r>
              <w:rPr>
                <w:sz w:val="24"/>
              </w:rPr>
              <w:t>2</w:t>
            </w:r>
          </w:p>
        </w:tc>
        <w:tc>
          <w:tcPr>
            <w:tcW w:w="562" w:type="dxa"/>
          </w:tcPr>
          <w:p w:rsidR="000F6605" w:rsidRDefault="000F6605" w:rsidP="00FC72ED">
            <w:pPr>
              <w:pStyle w:val="TableParagraph"/>
              <w:contextualSpacing/>
              <w:jc w:val="both"/>
              <w:rPr>
                <w:sz w:val="24"/>
              </w:rPr>
            </w:pPr>
            <w:r>
              <w:rPr>
                <w:sz w:val="24"/>
              </w:rPr>
              <w:t>2</w:t>
            </w:r>
          </w:p>
        </w:tc>
        <w:tc>
          <w:tcPr>
            <w:tcW w:w="555" w:type="dxa"/>
          </w:tcPr>
          <w:p w:rsidR="000F6605" w:rsidRDefault="000F6605" w:rsidP="00FC72ED">
            <w:pPr>
              <w:pStyle w:val="TableParagraph"/>
              <w:contextualSpacing/>
              <w:jc w:val="both"/>
              <w:rPr>
                <w:sz w:val="24"/>
              </w:rPr>
            </w:pPr>
            <w:r>
              <w:rPr>
                <w:sz w:val="24"/>
              </w:rPr>
              <w:t>2</w:t>
            </w:r>
          </w:p>
        </w:tc>
        <w:tc>
          <w:tcPr>
            <w:tcW w:w="570" w:type="dxa"/>
          </w:tcPr>
          <w:p w:rsidR="000F6605" w:rsidRDefault="000F6605" w:rsidP="00FC72ED">
            <w:pPr>
              <w:pStyle w:val="TableParagraph"/>
              <w:ind w:right="2"/>
              <w:contextualSpacing/>
              <w:jc w:val="both"/>
              <w:rPr>
                <w:sz w:val="24"/>
              </w:rPr>
            </w:pPr>
            <w:r>
              <w:rPr>
                <w:sz w:val="24"/>
              </w:rPr>
              <w:t>3</w:t>
            </w:r>
          </w:p>
        </w:tc>
        <w:tc>
          <w:tcPr>
            <w:tcW w:w="553" w:type="dxa"/>
          </w:tcPr>
          <w:p w:rsidR="000F6605" w:rsidRDefault="000F6605" w:rsidP="00FC72ED">
            <w:pPr>
              <w:pStyle w:val="TableParagraph"/>
              <w:spacing w:line="240" w:lineRule="auto"/>
              <w:contextualSpacing/>
              <w:jc w:val="both"/>
              <w:rPr>
                <w:sz w:val="20"/>
              </w:rPr>
            </w:pPr>
          </w:p>
        </w:tc>
        <w:tc>
          <w:tcPr>
            <w:tcW w:w="563" w:type="dxa"/>
          </w:tcPr>
          <w:p w:rsidR="000F6605" w:rsidRDefault="000F6605" w:rsidP="00FC72ED">
            <w:pPr>
              <w:pStyle w:val="TableParagraph"/>
              <w:spacing w:line="240" w:lineRule="auto"/>
              <w:contextualSpacing/>
              <w:jc w:val="both"/>
              <w:rPr>
                <w:sz w:val="20"/>
              </w:rPr>
            </w:pPr>
          </w:p>
        </w:tc>
        <w:tc>
          <w:tcPr>
            <w:tcW w:w="565" w:type="dxa"/>
          </w:tcPr>
          <w:p w:rsidR="000F6605" w:rsidRDefault="000F6605" w:rsidP="00FC72ED">
            <w:pPr>
              <w:pStyle w:val="TableParagraph"/>
              <w:ind w:right="7"/>
              <w:contextualSpacing/>
              <w:jc w:val="both"/>
              <w:rPr>
                <w:sz w:val="24"/>
              </w:rPr>
            </w:pPr>
            <w:r>
              <w:rPr>
                <w:sz w:val="24"/>
              </w:rPr>
              <w:t>3</w:t>
            </w:r>
          </w:p>
        </w:tc>
      </w:tr>
      <w:tr w:rsidR="000F6605">
        <w:trPr>
          <w:trHeight w:val="275"/>
        </w:trPr>
        <w:tc>
          <w:tcPr>
            <w:tcW w:w="862" w:type="dxa"/>
          </w:tcPr>
          <w:p w:rsidR="000F6605" w:rsidRDefault="000F6605" w:rsidP="00FC72ED">
            <w:pPr>
              <w:pStyle w:val="TableParagraph"/>
              <w:contextualSpacing/>
              <w:jc w:val="both"/>
              <w:rPr>
                <w:sz w:val="24"/>
              </w:rPr>
            </w:pPr>
            <w:r>
              <w:rPr>
                <w:sz w:val="24"/>
              </w:rPr>
              <w:t>4</w:t>
            </w:r>
          </w:p>
        </w:tc>
        <w:tc>
          <w:tcPr>
            <w:tcW w:w="560"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contextualSpacing/>
              <w:jc w:val="both"/>
              <w:rPr>
                <w:sz w:val="24"/>
              </w:rPr>
            </w:pPr>
            <w:r>
              <w:rPr>
                <w:w w:val="99"/>
                <w:sz w:val="24"/>
              </w:rPr>
              <w:t>-</w:t>
            </w:r>
          </w:p>
        </w:tc>
        <w:tc>
          <w:tcPr>
            <w:tcW w:w="553"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contextualSpacing/>
              <w:jc w:val="both"/>
              <w:rPr>
                <w:sz w:val="24"/>
              </w:rPr>
            </w:pPr>
            <w:r>
              <w:rPr>
                <w:w w:val="99"/>
                <w:sz w:val="24"/>
              </w:rPr>
              <w:t>-</w:t>
            </w:r>
          </w:p>
        </w:tc>
        <w:tc>
          <w:tcPr>
            <w:tcW w:w="555" w:type="dxa"/>
          </w:tcPr>
          <w:p w:rsidR="000F6605" w:rsidRDefault="000F6605" w:rsidP="00FC72ED">
            <w:pPr>
              <w:pStyle w:val="TableParagraph"/>
              <w:contextualSpacing/>
              <w:jc w:val="both"/>
              <w:rPr>
                <w:sz w:val="24"/>
              </w:rPr>
            </w:pPr>
            <w:r>
              <w:rPr>
                <w:w w:val="99"/>
                <w:sz w:val="24"/>
              </w:rPr>
              <w:t>-</w:t>
            </w:r>
          </w:p>
        </w:tc>
        <w:tc>
          <w:tcPr>
            <w:tcW w:w="562" w:type="dxa"/>
          </w:tcPr>
          <w:p w:rsidR="000F6605" w:rsidRDefault="000F6605" w:rsidP="00FC72ED">
            <w:pPr>
              <w:pStyle w:val="TableParagraph"/>
              <w:ind w:right="212"/>
              <w:contextualSpacing/>
              <w:jc w:val="both"/>
              <w:rPr>
                <w:sz w:val="24"/>
              </w:rPr>
            </w:pPr>
            <w:r>
              <w:rPr>
                <w:sz w:val="24"/>
              </w:rPr>
              <w:t>3</w:t>
            </w:r>
          </w:p>
        </w:tc>
        <w:tc>
          <w:tcPr>
            <w:tcW w:w="562" w:type="dxa"/>
          </w:tcPr>
          <w:p w:rsidR="000F6605" w:rsidRDefault="000F6605" w:rsidP="00FC72ED">
            <w:pPr>
              <w:pStyle w:val="TableParagraph"/>
              <w:ind w:right="212"/>
              <w:contextualSpacing/>
              <w:jc w:val="both"/>
              <w:rPr>
                <w:sz w:val="24"/>
              </w:rPr>
            </w:pPr>
            <w:r>
              <w:rPr>
                <w:sz w:val="24"/>
              </w:rPr>
              <w:t>2</w:t>
            </w:r>
          </w:p>
        </w:tc>
        <w:tc>
          <w:tcPr>
            <w:tcW w:w="555" w:type="dxa"/>
          </w:tcPr>
          <w:p w:rsidR="000F6605" w:rsidRDefault="000F6605" w:rsidP="00FC72ED">
            <w:pPr>
              <w:pStyle w:val="TableParagraph"/>
              <w:ind w:right="210"/>
              <w:contextualSpacing/>
              <w:jc w:val="both"/>
              <w:rPr>
                <w:sz w:val="24"/>
              </w:rPr>
            </w:pPr>
            <w:r>
              <w:rPr>
                <w:sz w:val="24"/>
              </w:rPr>
              <w:t>2</w:t>
            </w:r>
          </w:p>
        </w:tc>
        <w:tc>
          <w:tcPr>
            <w:tcW w:w="552" w:type="dxa"/>
          </w:tcPr>
          <w:p w:rsidR="000F6605" w:rsidRDefault="000F6605" w:rsidP="00FC72ED">
            <w:pPr>
              <w:pStyle w:val="TableParagraph"/>
              <w:contextualSpacing/>
              <w:jc w:val="both"/>
              <w:rPr>
                <w:sz w:val="24"/>
              </w:rPr>
            </w:pPr>
            <w:r>
              <w:rPr>
                <w:sz w:val="24"/>
              </w:rPr>
              <w:t>2</w:t>
            </w:r>
          </w:p>
        </w:tc>
        <w:tc>
          <w:tcPr>
            <w:tcW w:w="562" w:type="dxa"/>
          </w:tcPr>
          <w:p w:rsidR="000F6605" w:rsidRDefault="000F6605" w:rsidP="00FC72ED">
            <w:pPr>
              <w:pStyle w:val="TableParagraph"/>
              <w:contextualSpacing/>
              <w:jc w:val="both"/>
              <w:rPr>
                <w:sz w:val="24"/>
              </w:rPr>
            </w:pPr>
            <w:r>
              <w:rPr>
                <w:sz w:val="24"/>
              </w:rPr>
              <w:t>2</w:t>
            </w:r>
          </w:p>
        </w:tc>
        <w:tc>
          <w:tcPr>
            <w:tcW w:w="555" w:type="dxa"/>
          </w:tcPr>
          <w:p w:rsidR="000F6605" w:rsidRDefault="000F6605" w:rsidP="00FC72ED">
            <w:pPr>
              <w:pStyle w:val="TableParagraph"/>
              <w:contextualSpacing/>
              <w:jc w:val="both"/>
              <w:rPr>
                <w:sz w:val="24"/>
              </w:rPr>
            </w:pPr>
            <w:r>
              <w:rPr>
                <w:sz w:val="24"/>
              </w:rPr>
              <w:t>2</w:t>
            </w:r>
          </w:p>
        </w:tc>
        <w:tc>
          <w:tcPr>
            <w:tcW w:w="570" w:type="dxa"/>
          </w:tcPr>
          <w:p w:rsidR="000F6605" w:rsidRDefault="000F6605" w:rsidP="00FC72ED">
            <w:pPr>
              <w:pStyle w:val="TableParagraph"/>
              <w:ind w:right="2"/>
              <w:contextualSpacing/>
              <w:jc w:val="both"/>
              <w:rPr>
                <w:sz w:val="24"/>
              </w:rPr>
            </w:pPr>
            <w:r>
              <w:rPr>
                <w:sz w:val="24"/>
              </w:rPr>
              <w:t>3</w:t>
            </w:r>
          </w:p>
        </w:tc>
        <w:tc>
          <w:tcPr>
            <w:tcW w:w="553" w:type="dxa"/>
          </w:tcPr>
          <w:p w:rsidR="000F6605" w:rsidRDefault="000F6605" w:rsidP="00FC72ED">
            <w:pPr>
              <w:pStyle w:val="TableParagraph"/>
              <w:spacing w:line="240" w:lineRule="auto"/>
              <w:contextualSpacing/>
              <w:jc w:val="both"/>
              <w:rPr>
                <w:sz w:val="20"/>
              </w:rPr>
            </w:pPr>
          </w:p>
        </w:tc>
        <w:tc>
          <w:tcPr>
            <w:tcW w:w="563" w:type="dxa"/>
          </w:tcPr>
          <w:p w:rsidR="000F6605" w:rsidRDefault="000F6605" w:rsidP="00FC72ED">
            <w:pPr>
              <w:pStyle w:val="TableParagraph"/>
              <w:spacing w:line="240" w:lineRule="auto"/>
              <w:contextualSpacing/>
              <w:jc w:val="both"/>
              <w:rPr>
                <w:sz w:val="20"/>
              </w:rPr>
            </w:pPr>
          </w:p>
        </w:tc>
        <w:tc>
          <w:tcPr>
            <w:tcW w:w="565" w:type="dxa"/>
          </w:tcPr>
          <w:p w:rsidR="000F6605" w:rsidRDefault="000F6605" w:rsidP="00FC72ED">
            <w:pPr>
              <w:pStyle w:val="TableParagraph"/>
              <w:ind w:right="7"/>
              <w:contextualSpacing/>
              <w:jc w:val="both"/>
              <w:rPr>
                <w:sz w:val="24"/>
              </w:rPr>
            </w:pPr>
            <w:r>
              <w:rPr>
                <w:sz w:val="24"/>
              </w:rPr>
              <w:t>3</w:t>
            </w:r>
          </w:p>
        </w:tc>
      </w:tr>
      <w:tr w:rsidR="000F6605">
        <w:trPr>
          <w:trHeight w:val="278"/>
        </w:trPr>
        <w:tc>
          <w:tcPr>
            <w:tcW w:w="862" w:type="dxa"/>
          </w:tcPr>
          <w:p w:rsidR="000F6605" w:rsidRDefault="000F6605" w:rsidP="00FC72ED">
            <w:pPr>
              <w:pStyle w:val="TableParagraph"/>
              <w:spacing w:line="258" w:lineRule="exact"/>
              <w:contextualSpacing/>
              <w:jc w:val="both"/>
              <w:rPr>
                <w:sz w:val="24"/>
              </w:rPr>
            </w:pPr>
            <w:r>
              <w:rPr>
                <w:sz w:val="24"/>
              </w:rPr>
              <w:lastRenderedPageBreak/>
              <w:t>5</w:t>
            </w:r>
          </w:p>
        </w:tc>
        <w:tc>
          <w:tcPr>
            <w:tcW w:w="560" w:type="dxa"/>
          </w:tcPr>
          <w:p w:rsidR="000F6605" w:rsidRDefault="000F6605" w:rsidP="00FC72ED">
            <w:pPr>
              <w:pStyle w:val="TableParagraph"/>
              <w:spacing w:line="258" w:lineRule="exact"/>
              <w:contextualSpacing/>
              <w:jc w:val="both"/>
              <w:rPr>
                <w:sz w:val="24"/>
              </w:rPr>
            </w:pPr>
            <w:r>
              <w:rPr>
                <w:w w:val="99"/>
                <w:sz w:val="24"/>
              </w:rPr>
              <w:t>-</w:t>
            </w:r>
          </w:p>
        </w:tc>
        <w:tc>
          <w:tcPr>
            <w:tcW w:w="562" w:type="dxa"/>
          </w:tcPr>
          <w:p w:rsidR="000F6605" w:rsidRDefault="000F6605" w:rsidP="00FC72ED">
            <w:pPr>
              <w:pStyle w:val="TableParagraph"/>
              <w:spacing w:line="258" w:lineRule="exact"/>
              <w:contextualSpacing/>
              <w:jc w:val="both"/>
              <w:rPr>
                <w:sz w:val="24"/>
              </w:rPr>
            </w:pPr>
            <w:r>
              <w:rPr>
                <w:w w:val="99"/>
                <w:sz w:val="24"/>
              </w:rPr>
              <w:t>-</w:t>
            </w:r>
          </w:p>
        </w:tc>
        <w:tc>
          <w:tcPr>
            <w:tcW w:w="553" w:type="dxa"/>
          </w:tcPr>
          <w:p w:rsidR="000F6605" w:rsidRDefault="000F6605" w:rsidP="00FC72ED">
            <w:pPr>
              <w:pStyle w:val="TableParagraph"/>
              <w:spacing w:line="258" w:lineRule="exact"/>
              <w:contextualSpacing/>
              <w:jc w:val="both"/>
              <w:rPr>
                <w:sz w:val="24"/>
              </w:rPr>
            </w:pPr>
            <w:r>
              <w:rPr>
                <w:w w:val="99"/>
                <w:sz w:val="24"/>
              </w:rPr>
              <w:t>-</w:t>
            </w:r>
          </w:p>
        </w:tc>
        <w:tc>
          <w:tcPr>
            <w:tcW w:w="562" w:type="dxa"/>
          </w:tcPr>
          <w:p w:rsidR="000F6605" w:rsidRDefault="000F6605" w:rsidP="00FC72ED">
            <w:pPr>
              <w:pStyle w:val="TableParagraph"/>
              <w:spacing w:line="258" w:lineRule="exact"/>
              <w:contextualSpacing/>
              <w:jc w:val="both"/>
              <w:rPr>
                <w:sz w:val="24"/>
              </w:rPr>
            </w:pPr>
            <w:r>
              <w:rPr>
                <w:w w:val="99"/>
                <w:sz w:val="24"/>
              </w:rPr>
              <w:t>-</w:t>
            </w:r>
          </w:p>
        </w:tc>
        <w:tc>
          <w:tcPr>
            <w:tcW w:w="555" w:type="dxa"/>
          </w:tcPr>
          <w:p w:rsidR="000F6605" w:rsidRDefault="000F6605" w:rsidP="00FC72ED">
            <w:pPr>
              <w:pStyle w:val="TableParagraph"/>
              <w:spacing w:line="258" w:lineRule="exact"/>
              <w:contextualSpacing/>
              <w:jc w:val="both"/>
              <w:rPr>
                <w:sz w:val="24"/>
              </w:rPr>
            </w:pPr>
            <w:r>
              <w:rPr>
                <w:w w:val="99"/>
                <w:sz w:val="24"/>
              </w:rPr>
              <w:t>-</w:t>
            </w:r>
          </w:p>
        </w:tc>
        <w:tc>
          <w:tcPr>
            <w:tcW w:w="562" w:type="dxa"/>
          </w:tcPr>
          <w:p w:rsidR="000F6605" w:rsidRDefault="000F6605" w:rsidP="00FC72ED">
            <w:pPr>
              <w:pStyle w:val="TableParagraph"/>
              <w:spacing w:line="258" w:lineRule="exact"/>
              <w:ind w:right="212"/>
              <w:contextualSpacing/>
              <w:jc w:val="both"/>
              <w:rPr>
                <w:sz w:val="24"/>
              </w:rPr>
            </w:pPr>
            <w:r>
              <w:rPr>
                <w:sz w:val="24"/>
              </w:rPr>
              <w:t>3</w:t>
            </w:r>
          </w:p>
        </w:tc>
        <w:tc>
          <w:tcPr>
            <w:tcW w:w="562" w:type="dxa"/>
          </w:tcPr>
          <w:p w:rsidR="000F6605" w:rsidRDefault="000F6605" w:rsidP="00FC72ED">
            <w:pPr>
              <w:pStyle w:val="TableParagraph"/>
              <w:spacing w:line="258" w:lineRule="exact"/>
              <w:ind w:right="212"/>
              <w:contextualSpacing/>
              <w:jc w:val="both"/>
              <w:rPr>
                <w:sz w:val="24"/>
              </w:rPr>
            </w:pPr>
            <w:r>
              <w:rPr>
                <w:sz w:val="24"/>
              </w:rPr>
              <w:t>2</w:t>
            </w:r>
          </w:p>
        </w:tc>
        <w:tc>
          <w:tcPr>
            <w:tcW w:w="555" w:type="dxa"/>
          </w:tcPr>
          <w:p w:rsidR="000F6605" w:rsidRDefault="000F6605" w:rsidP="00FC72ED">
            <w:pPr>
              <w:pStyle w:val="TableParagraph"/>
              <w:spacing w:line="258" w:lineRule="exact"/>
              <w:ind w:right="210"/>
              <w:contextualSpacing/>
              <w:jc w:val="both"/>
              <w:rPr>
                <w:sz w:val="24"/>
              </w:rPr>
            </w:pPr>
            <w:r>
              <w:rPr>
                <w:sz w:val="24"/>
              </w:rPr>
              <w:t>2</w:t>
            </w:r>
          </w:p>
        </w:tc>
        <w:tc>
          <w:tcPr>
            <w:tcW w:w="552" w:type="dxa"/>
          </w:tcPr>
          <w:p w:rsidR="000F6605" w:rsidRDefault="000F6605" w:rsidP="00FC72ED">
            <w:pPr>
              <w:pStyle w:val="TableParagraph"/>
              <w:spacing w:line="258" w:lineRule="exact"/>
              <w:contextualSpacing/>
              <w:jc w:val="both"/>
              <w:rPr>
                <w:sz w:val="24"/>
              </w:rPr>
            </w:pPr>
            <w:r>
              <w:rPr>
                <w:sz w:val="24"/>
              </w:rPr>
              <w:t>2</w:t>
            </w:r>
          </w:p>
        </w:tc>
        <w:tc>
          <w:tcPr>
            <w:tcW w:w="562" w:type="dxa"/>
          </w:tcPr>
          <w:p w:rsidR="000F6605" w:rsidRDefault="000F6605" w:rsidP="00FC72ED">
            <w:pPr>
              <w:pStyle w:val="TableParagraph"/>
              <w:spacing w:line="258" w:lineRule="exact"/>
              <w:contextualSpacing/>
              <w:jc w:val="both"/>
              <w:rPr>
                <w:sz w:val="24"/>
              </w:rPr>
            </w:pPr>
            <w:r>
              <w:rPr>
                <w:sz w:val="24"/>
              </w:rPr>
              <w:t>2</w:t>
            </w:r>
          </w:p>
        </w:tc>
        <w:tc>
          <w:tcPr>
            <w:tcW w:w="555" w:type="dxa"/>
          </w:tcPr>
          <w:p w:rsidR="000F6605" w:rsidRDefault="000F6605" w:rsidP="00FC72ED">
            <w:pPr>
              <w:pStyle w:val="TableParagraph"/>
              <w:spacing w:line="258" w:lineRule="exact"/>
              <w:contextualSpacing/>
              <w:jc w:val="both"/>
              <w:rPr>
                <w:sz w:val="24"/>
              </w:rPr>
            </w:pPr>
            <w:r>
              <w:rPr>
                <w:sz w:val="24"/>
              </w:rPr>
              <w:t>2</w:t>
            </w:r>
          </w:p>
        </w:tc>
        <w:tc>
          <w:tcPr>
            <w:tcW w:w="570" w:type="dxa"/>
          </w:tcPr>
          <w:p w:rsidR="000F6605" w:rsidRDefault="000F6605" w:rsidP="00FC72ED">
            <w:pPr>
              <w:pStyle w:val="TableParagraph"/>
              <w:spacing w:line="258" w:lineRule="exact"/>
              <w:ind w:right="2"/>
              <w:contextualSpacing/>
              <w:jc w:val="both"/>
              <w:rPr>
                <w:sz w:val="24"/>
              </w:rPr>
            </w:pPr>
            <w:r>
              <w:rPr>
                <w:sz w:val="24"/>
              </w:rPr>
              <w:t>3</w:t>
            </w:r>
          </w:p>
        </w:tc>
        <w:tc>
          <w:tcPr>
            <w:tcW w:w="553" w:type="dxa"/>
          </w:tcPr>
          <w:p w:rsidR="000F6605" w:rsidRDefault="000F6605" w:rsidP="00FC72ED">
            <w:pPr>
              <w:pStyle w:val="TableParagraph"/>
              <w:spacing w:line="240" w:lineRule="auto"/>
              <w:contextualSpacing/>
              <w:jc w:val="both"/>
              <w:rPr>
                <w:sz w:val="20"/>
              </w:rPr>
            </w:pPr>
          </w:p>
        </w:tc>
        <w:tc>
          <w:tcPr>
            <w:tcW w:w="563" w:type="dxa"/>
          </w:tcPr>
          <w:p w:rsidR="000F6605" w:rsidRDefault="000F6605" w:rsidP="00FC72ED">
            <w:pPr>
              <w:pStyle w:val="TableParagraph"/>
              <w:spacing w:line="240" w:lineRule="auto"/>
              <w:contextualSpacing/>
              <w:jc w:val="both"/>
              <w:rPr>
                <w:sz w:val="20"/>
              </w:rPr>
            </w:pPr>
          </w:p>
        </w:tc>
        <w:tc>
          <w:tcPr>
            <w:tcW w:w="565" w:type="dxa"/>
          </w:tcPr>
          <w:p w:rsidR="000F6605" w:rsidRDefault="000F6605" w:rsidP="00FC72ED">
            <w:pPr>
              <w:pStyle w:val="TableParagraph"/>
              <w:spacing w:line="258" w:lineRule="exact"/>
              <w:ind w:right="7"/>
              <w:contextualSpacing/>
              <w:jc w:val="both"/>
              <w:rPr>
                <w:sz w:val="24"/>
              </w:rPr>
            </w:pPr>
            <w:r>
              <w:rPr>
                <w:sz w:val="24"/>
              </w:rPr>
              <w:t>3</w:t>
            </w:r>
          </w:p>
        </w:tc>
      </w:tr>
    </w:tbl>
    <w:p w:rsidR="000F6605" w:rsidRDefault="000F6605" w:rsidP="00FC72ED">
      <w:pPr>
        <w:pStyle w:val="BodyText"/>
        <w:tabs>
          <w:tab w:val="left" w:pos="3100"/>
          <w:tab w:val="left" w:pos="6701"/>
        </w:tabs>
        <w:contextualSpacing/>
        <w:jc w:val="both"/>
      </w:pPr>
      <w:r>
        <w:t>1-Weaklycorrelated</w:t>
      </w:r>
      <w:r>
        <w:tab/>
        <w:t>2-Moderatelycorrelated</w:t>
      </w:r>
      <w:r>
        <w:tab/>
        <w:t>3 -Stronglycorrelated</w:t>
      </w:r>
    </w:p>
    <w:p w:rsidR="000F6605" w:rsidRDefault="000F6605" w:rsidP="00FC72ED">
      <w:pPr>
        <w:contextualSpacing/>
        <w:jc w:val="both"/>
      </w:pPr>
    </w:p>
    <w:p w:rsidR="000F6605" w:rsidRPr="00D76903" w:rsidRDefault="000F6605" w:rsidP="00FC72ED">
      <w:pPr>
        <w:pStyle w:val="Heading1"/>
        <w:spacing w:before="80"/>
        <w:ind w:left="0"/>
        <w:contextualSpacing/>
        <w:jc w:val="both"/>
        <w:rPr>
          <w:rFonts w:ascii="Algerian" w:hAnsi="Algerian"/>
          <w:spacing w:val="-3"/>
        </w:rPr>
      </w:pPr>
      <w:r w:rsidRPr="00D76903">
        <w:rPr>
          <w:rFonts w:ascii="Algerian" w:hAnsi="Algerian"/>
          <w:spacing w:val="-3"/>
        </w:rPr>
        <w:t>Contents:</w:t>
      </w:r>
    </w:p>
    <w:p w:rsidR="000F6605" w:rsidRDefault="000F6605" w:rsidP="00FC72ED">
      <w:pPr>
        <w:spacing w:before="90"/>
        <w:contextualSpacing/>
        <w:jc w:val="both"/>
        <w:rPr>
          <w:b/>
          <w:sz w:val="23"/>
        </w:rPr>
      </w:pPr>
      <w:r>
        <w:rPr>
          <w:b/>
          <w:sz w:val="23"/>
        </w:rPr>
        <w:t>Entrepreneur</w:t>
      </w:r>
      <w:r w:rsidR="00A27008">
        <w:rPr>
          <w:b/>
          <w:sz w:val="23"/>
        </w:rPr>
        <w:t xml:space="preserve"> </w:t>
      </w:r>
      <w:r>
        <w:rPr>
          <w:b/>
          <w:sz w:val="23"/>
        </w:rPr>
        <w:t>and</w:t>
      </w:r>
      <w:r w:rsidR="00A27008">
        <w:rPr>
          <w:b/>
          <w:sz w:val="23"/>
        </w:rPr>
        <w:t xml:space="preserve"> </w:t>
      </w:r>
      <w:r>
        <w:rPr>
          <w:b/>
          <w:sz w:val="24"/>
        </w:rPr>
        <w:t>Entrepreneurship</w:t>
      </w:r>
      <w:r>
        <w:rPr>
          <w:b/>
          <w:sz w:val="23"/>
        </w:rPr>
        <w:t>:</w:t>
      </w:r>
    </w:p>
    <w:p w:rsidR="000F6605" w:rsidRDefault="000F6605" w:rsidP="00A27008">
      <w:pPr>
        <w:pStyle w:val="BodyText"/>
        <w:spacing w:before="37" w:line="276" w:lineRule="auto"/>
        <w:ind w:right="216"/>
        <w:contextualSpacing/>
        <w:jc w:val="both"/>
      </w:pPr>
      <w:proofErr w:type="gramStart"/>
      <w:r>
        <w:t>Entrepreneur,</w:t>
      </w:r>
      <w:r w:rsidR="00A27008">
        <w:t xml:space="preserve"> </w:t>
      </w:r>
      <w:r>
        <w:t>entrepreneur</w:t>
      </w:r>
      <w:r w:rsidR="00A27008">
        <w:t xml:space="preserve"> </w:t>
      </w:r>
      <w:r>
        <w:t>and</w:t>
      </w:r>
      <w:r w:rsidR="00A27008">
        <w:t xml:space="preserve"> </w:t>
      </w:r>
      <w:r>
        <w:t>enterprise,</w:t>
      </w:r>
      <w:r w:rsidR="00A27008">
        <w:t xml:space="preserve"> </w:t>
      </w:r>
      <w:r>
        <w:t>entrepreneurs</w:t>
      </w:r>
      <w:r w:rsidR="00A27008">
        <w:t xml:space="preserve"> </w:t>
      </w:r>
      <w:r>
        <w:t>and</w:t>
      </w:r>
      <w:r w:rsidR="00A27008">
        <w:t xml:space="preserve"> </w:t>
      </w:r>
      <w:r>
        <w:t>managers,</w:t>
      </w:r>
      <w:r w:rsidR="00A27008">
        <w:t xml:space="preserve"> </w:t>
      </w:r>
      <w:r>
        <w:t>traits</w:t>
      </w:r>
      <w:r w:rsidR="00A27008">
        <w:t xml:space="preserve"> </w:t>
      </w:r>
      <w:r>
        <w:t>of</w:t>
      </w:r>
      <w:r w:rsidR="00A27008">
        <w:t xml:space="preserve"> </w:t>
      </w:r>
      <w:r>
        <w:t>a</w:t>
      </w:r>
      <w:r w:rsidR="00A27008">
        <w:t xml:space="preserve"> </w:t>
      </w:r>
      <w:r>
        <w:t>true</w:t>
      </w:r>
      <w:r w:rsidR="00A27008">
        <w:t xml:space="preserve"> </w:t>
      </w:r>
      <w:r>
        <w:t>entrepreneur, characteristics of a successful entrepreneur, classification and functions of an</w:t>
      </w:r>
      <w:r w:rsidR="00DA4804">
        <w:t xml:space="preserve"> </w:t>
      </w:r>
      <w:r>
        <w:t>entrepreneur, problems faced by entrepreneurs, Concepts of entrepreneurship, importance,</w:t>
      </w:r>
      <w:r w:rsidR="00A27008">
        <w:t xml:space="preserve"> </w:t>
      </w:r>
      <w:r>
        <w:t>myths,</w:t>
      </w:r>
      <w:r w:rsidR="00A27008">
        <w:t xml:space="preserve"> </w:t>
      </w:r>
      <w:r>
        <w:t>barriers,</w:t>
      </w:r>
      <w:r w:rsidR="00A27008">
        <w:t xml:space="preserve"> </w:t>
      </w:r>
      <w:r>
        <w:t>stages</w:t>
      </w:r>
      <w:r w:rsidR="00A27008">
        <w:t xml:space="preserve"> </w:t>
      </w:r>
      <w:r>
        <w:t>in</w:t>
      </w:r>
      <w:r w:rsidR="00A27008">
        <w:t xml:space="preserve"> </w:t>
      </w:r>
      <w:r>
        <w:t>the</w:t>
      </w:r>
      <w:r w:rsidR="00A27008">
        <w:t xml:space="preserve"> </w:t>
      </w:r>
      <w:r>
        <w:t>entrepreneurial</w:t>
      </w:r>
      <w:r w:rsidR="00A27008">
        <w:t xml:space="preserve"> </w:t>
      </w:r>
      <w:r>
        <w:t>process,</w:t>
      </w:r>
      <w:r w:rsidR="00A27008">
        <w:t xml:space="preserve"> </w:t>
      </w:r>
      <w:r>
        <w:t>socio-economic</w:t>
      </w:r>
      <w:r w:rsidR="00A27008">
        <w:t xml:space="preserve"> </w:t>
      </w:r>
      <w:r>
        <w:t>origins</w:t>
      </w:r>
      <w:r w:rsidR="00A27008">
        <w:t xml:space="preserve"> </w:t>
      </w:r>
      <w:r>
        <w:t>of</w:t>
      </w:r>
      <w:r w:rsidR="00A27008">
        <w:t xml:space="preserve"> </w:t>
      </w:r>
      <w:r>
        <w:t>entrepreneurship,</w:t>
      </w:r>
      <w:r w:rsidR="00A27008">
        <w:t xml:space="preserve"> </w:t>
      </w:r>
      <w:r>
        <w:t>environmental</w:t>
      </w:r>
      <w:r w:rsidR="00A27008">
        <w:t xml:space="preserve"> </w:t>
      </w:r>
      <w:r>
        <w:t>factors</w:t>
      </w:r>
      <w:r w:rsidR="00A27008">
        <w:t xml:space="preserve"> </w:t>
      </w:r>
      <w:r>
        <w:t>affecting</w:t>
      </w:r>
      <w:r w:rsidR="00A27008">
        <w:t xml:space="preserve"> </w:t>
      </w:r>
      <w:r>
        <w:t>entrepreneurship,</w:t>
      </w:r>
      <w:r w:rsidR="00A27008">
        <w:t xml:space="preserve"> </w:t>
      </w:r>
      <w:r>
        <w:t>entrepreneurship</w:t>
      </w:r>
      <w:r w:rsidR="00A27008">
        <w:t xml:space="preserve"> </w:t>
      </w:r>
      <w:r>
        <w:t>in</w:t>
      </w:r>
      <w:r w:rsidR="00A27008">
        <w:t xml:space="preserve"> </w:t>
      </w:r>
      <w:r>
        <w:t>economic growth:-definition, relationship between entrepreneur and entrepreneurship,</w:t>
      </w:r>
      <w:r w:rsidR="00A27008">
        <w:t xml:space="preserve"> </w:t>
      </w:r>
      <w:r w:rsidR="00027E86">
        <w:t>N</w:t>
      </w:r>
      <w:r>
        <w:t>ature</w:t>
      </w:r>
      <w:r w:rsidR="00A27008">
        <w:t xml:space="preserve"> </w:t>
      </w:r>
      <w:r>
        <w:t>and</w:t>
      </w:r>
      <w:r w:rsidR="00A27008">
        <w:t xml:space="preserve"> </w:t>
      </w:r>
      <w:r>
        <w:t>characteristics</w:t>
      </w:r>
      <w:r w:rsidR="00A27008">
        <w:t xml:space="preserve"> </w:t>
      </w:r>
      <w:r>
        <w:t>of</w:t>
      </w:r>
      <w:r w:rsidR="00A27008">
        <w:t xml:space="preserve"> </w:t>
      </w:r>
      <w:r>
        <w:t>entrepreneurship,</w:t>
      </w:r>
      <w:r w:rsidR="00A27008">
        <w:t xml:space="preserve"> </w:t>
      </w:r>
      <w:r>
        <w:t>role</w:t>
      </w:r>
      <w:r w:rsidR="00A27008">
        <w:t xml:space="preserve"> </w:t>
      </w:r>
      <w:r>
        <w:t>of</w:t>
      </w:r>
      <w:r w:rsidR="00A27008">
        <w:t xml:space="preserve"> </w:t>
      </w:r>
      <w:r>
        <w:t>entrepreneurship</w:t>
      </w:r>
      <w:r w:rsidR="00A27008">
        <w:t xml:space="preserve"> </w:t>
      </w:r>
      <w:r>
        <w:t>in</w:t>
      </w:r>
      <w:r w:rsidR="00A27008">
        <w:t xml:space="preserve"> </w:t>
      </w:r>
      <w:r>
        <w:t>economic</w:t>
      </w:r>
      <w:r w:rsidR="00A27008">
        <w:t xml:space="preserve"> </w:t>
      </w:r>
      <w:r>
        <w:t>growth,</w:t>
      </w:r>
      <w:r w:rsidR="00A27008">
        <w:t xml:space="preserve"> </w:t>
      </w:r>
      <w:r>
        <w:t xml:space="preserve">Concepts- </w:t>
      </w:r>
      <w:proofErr w:type="spellStart"/>
      <w:r>
        <w:t>Sociopreneur</w:t>
      </w:r>
      <w:proofErr w:type="spellEnd"/>
      <w:r>
        <w:t xml:space="preserve">, </w:t>
      </w:r>
      <w:proofErr w:type="spellStart"/>
      <w:r>
        <w:t>Edupreneur</w:t>
      </w:r>
      <w:proofErr w:type="spellEnd"/>
      <w:r>
        <w:t xml:space="preserve">, </w:t>
      </w:r>
      <w:proofErr w:type="spellStart"/>
      <w:r>
        <w:t>Ecopreneur</w:t>
      </w:r>
      <w:proofErr w:type="spellEnd"/>
      <w:r>
        <w:t xml:space="preserve">, </w:t>
      </w:r>
      <w:proofErr w:type="spellStart"/>
      <w:r>
        <w:t>Netpreneur</w:t>
      </w:r>
      <w:proofErr w:type="spellEnd"/>
      <w:r>
        <w:t xml:space="preserve">, </w:t>
      </w:r>
      <w:proofErr w:type="spellStart"/>
      <w:r>
        <w:t>Intrapreneur</w:t>
      </w:r>
      <w:proofErr w:type="spellEnd"/>
      <w:r w:rsidR="00A27008">
        <w:t xml:space="preserve"> </w:t>
      </w:r>
      <w:r>
        <w:t>(Only concept</w:t>
      </w:r>
      <w:r w:rsidR="00A27008">
        <w:t xml:space="preserve"> </w:t>
      </w:r>
      <w:r>
        <w:t>and</w:t>
      </w:r>
      <w:r w:rsidR="00A27008">
        <w:t xml:space="preserve"> </w:t>
      </w:r>
      <w:r>
        <w:t>Characteristics)</w:t>
      </w:r>
      <w:proofErr w:type="gramEnd"/>
    </w:p>
    <w:p w:rsidR="000F6605" w:rsidRDefault="000F6605" w:rsidP="00FC72ED">
      <w:pPr>
        <w:pStyle w:val="BodyText"/>
        <w:spacing w:before="8"/>
        <w:contextualSpacing/>
        <w:jc w:val="both"/>
        <w:rPr>
          <w:sz w:val="27"/>
        </w:rPr>
      </w:pPr>
    </w:p>
    <w:p w:rsidR="000F6605" w:rsidRDefault="000F6605" w:rsidP="00FC72ED">
      <w:pPr>
        <w:pStyle w:val="BodyText"/>
        <w:spacing w:line="276" w:lineRule="auto"/>
        <w:ind w:right="215"/>
        <w:contextualSpacing/>
        <w:jc w:val="both"/>
      </w:pPr>
      <w:r>
        <w:rPr>
          <w:b/>
        </w:rPr>
        <w:t>Entrepreneurial</w:t>
      </w:r>
      <w:r w:rsidR="001E1ADF">
        <w:rPr>
          <w:b/>
        </w:rPr>
        <w:t xml:space="preserve"> </w:t>
      </w:r>
      <w:r>
        <w:rPr>
          <w:b/>
        </w:rPr>
        <w:t>Behavior</w:t>
      </w:r>
      <w:r w:rsidR="001E1ADF">
        <w:rPr>
          <w:b/>
        </w:rPr>
        <w:t xml:space="preserve"> </w:t>
      </w:r>
      <w:r>
        <w:rPr>
          <w:b/>
        </w:rPr>
        <w:t>and</w:t>
      </w:r>
      <w:r w:rsidR="001E1ADF">
        <w:rPr>
          <w:b/>
        </w:rPr>
        <w:t xml:space="preserve"> </w:t>
      </w:r>
      <w:r>
        <w:rPr>
          <w:b/>
        </w:rPr>
        <w:t>Innovation</w:t>
      </w:r>
      <w:r w:rsidR="001E1ADF">
        <w:rPr>
          <w:b/>
        </w:rPr>
        <w:t xml:space="preserve"> </w:t>
      </w:r>
      <w:r>
        <w:rPr>
          <w:b/>
        </w:rPr>
        <w:t>Function:</w:t>
      </w:r>
      <w:r w:rsidR="001E1ADF">
        <w:rPr>
          <w:b/>
        </w:rPr>
        <w:t xml:space="preserve"> </w:t>
      </w:r>
      <w:r>
        <w:t>Innovation</w:t>
      </w:r>
      <w:r w:rsidR="001E1ADF">
        <w:t xml:space="preserve"> </w:t>
      </w:r>
      <w:r>
        <w:t>and</w:t>
      </w:r>
      <w:r w:rsidR="001E1ADF">
        <w:t xml:space="preserve"> </w:t>
      </w:r>
      <w:r>
        <w:t>Entrepreneur,</w:t>
      </w:r>
      <w:r w:rsidR="001E1ADF">
        <w:t xml:space="preserve"> </w:t>
      </w:r>
      <w:r>
        <w:t xml:space="preserve">Schumpeter’s and </w:t>
      </w:r>
      <w:r w:rsidR="001E1ADF">
        <w:t>Ducker’s</w:t>
      </w:r>
      <w:r>
        <w:t xml:space="preserve"> theories, Entrepreneurial Behavior and Psychological Theories:Maslow’s need hierarchy theory, McClelland’s Need Achievement Theory, Knight’s</w:t>
      </w:r>
      <w:r w:rsidR="001E1ADF">
        <w:t xml:space="preserve"> </w:t>
      </w:r>
      <w:r w:rsidR="00EB7EBE">
        <w:t>Risk</w:t>
      </w:r>
      <w:r w:rsidR="001E1ADF">
        <w:t xml:space="preserve"> </w:t>
      </w:r>
      <w:r w:rsidR="00EB7EBE">
        <w:t>Taking</w:t>
      </w:r>
      <w:r w:rsidR="001E1ADF">
        <w:t xml:space="preserve"> </w:t>
      </w:r>
      <w:r>
        <w:t>theory,</w:t>
      </w:r>
      <w:r w:rsidR="001E1ADF">
        <w:t xml:space="preserve"> </w:t>
      </w:r>
      <w:r>
        <w:t>Social</w:t>
      </w:r>
      <w:r w:rsidR="001E1ADF">
        <w:t xml:space="preserve"> </w:t>
      </w:r>
      <w:r>
        <w:t>Responsibility,</w:t>
      </w:r>
      <w:r w:rsidR="001E1ADF">
        <w:t xml:space="preserve"> </w:t>
      </w:r>
      <w:r>
        <w:rPr>
          <w:b/>
        </w:rPr>
        <w:t>Innovation</w:t>
      </w:r>
      <w:r w:rsidR="001E1ADF">
        <w:rPr>
          <w:b/>
        </w:rPr>
        <w:t xml:space="preserve"> </w:t>
      </w:r>
      <w:r>
        <w:rPr>
          <w:b/>
        </w:rPr>
        <w:t>Function</w:t>
      </w:r>
      <w:r>
        <w:t>:</w:t>
      </w:r>
      <w:r w:rsidR="001E1ADF">
        <w:t xml:space="preserve"> </w:t>
      </w:r>
      <w:r>
        <w:t>Concept,</w:t>
      </w:r>
      <w:r w:rsidR="001E1ADF">
        <w:t xml:space="preserve"> </w:t>
      </w:r>
      <w:r>
        <w:t>Characteristics,</w:t>
      </w:r>
      <w:r w:rsidR="001E1ADF">
        <w:t xml:space="preserve"> </w:t>
      </w:r>
      <w:r>
        <w:t>Sources,</w:t>
      </w:r>
      <w:r w:rsidR="001E1ADF">
        <w:t xml:space="preserve"> </w:t>
      </w:r>
      <w:r>
        <w:t>Types,</w:t>
      </w:r>
      <w:r w:rsidR="001E1ADF">
        <w:t xml:space="preserve"> </w:t>
      </w:r>
      <w:r>
        <w:t>Levels,</w:t>
      </w:r>
      <w:r w:rsidR="001E1ADF">
        <w:t xml:space="preserve"> </w:t>
      </w:r>
      <w:r w:rsidR="00972AC5">
        <w:t>and</w:t>
      </w:r>
      <w:r w:rsidR="001E1ADF">
        <w:t xml:space="preserve"> </w:t>
      </w:r>
      <w:r w:rsidR="00972AC5">
        <w:t>Evolution</w:t>
      </w:r>
      <w:r w:rsidR="001E1ADF">
        <w:t xml:space="preserve"> </w:t>
      </w:r>
      <w:r>
        <w:t>of</w:t>
      </w:r>
      <w:r w:rsidR="001E1ADF">
        <w:t xml:space="preserve"> </w:t>
      </w:r>
      <w:r>
        <w:t>innovation</w:t>
      </w:r>
      <w:r w:rsidR="001E1ADF">
        <w:t xml:space="preserve"> </w:t>
      </w:r>
      <w:r>
        <w:t>management</w:t>
      </w:r>
      <w:r w:rsidR="001E1ADF">
        <w:t xml:space="preserve">, </w:t>
      </w:r>
      <w:r>
        <w:t>Effective</w:t>
      </w:r>
      <w:r w:rsidR="001E1ADF">
        <w:t xml:space="preserve"> </w:t>
      </w:r>
      <w:r>
        <w:t>innovation</w:t>
      </w:r>
      <w:r w:rsidR="001E1ADF">
        <w:t xml:space="preserve"> </w:t>
      </w:r>
      <w:r w:rsidR="00017E5F">
        <w:t xml:space="preserve">management, </w:t>
      </w:r>
      <w:r>
        <w:t>Performance</w:t>
      </w:r>
      <w:r w:rsidR="001E1ADF">
        <w:t xml:space="preserve"> </w:t>
      </w:r>
      <w:r>
        <w:t>evaluation.</w:t>
      </w:r>
    </w:p>
    <w:p w:rsidR="000F6605" w:rsidRDefault="000F6605" w:rsidP="00FC72ED">
      <w:pPr>
        <w:pStyle w:val="BodyText"/>
        <w:spacing w:before="7"/>
        <w:contextualSpacing/>
        <w:jc w:val="both"/>
        <w:rPr>
          <w:sz w:val="27"/>
        </w:rPr>
      </w:pPr>
    </w:p>
    <w:p w:rsidR="00005CB1" w:rsidRDefault="00005CB1" w:rsidP="00FC72ED">
      <w:pPr>
        <w:pStyle w:val="BodyText"/>
        <w:spacing w:before="1" w:line="276" w:lineRule="auto"/>
        <w:ind w:right="215"/>
        <w:contextualSpacing/>
        <w:jc w:val="both"/>
        <w:rPr>
          <w:b/>
        </w:rPr>
      </w:pPr>
      <w:r>
        <w:rPr>
          <w:b/>
        </w:rPr>
        <w:t>Design Thinking, EDP and P</w:t>
      </w:r>
      <w:r w:rsidR="000F6605">
        <w:rPr>
          <w:b/>
        </w:rPr>
        <w:t xml:space="preserve">rojects: </w:t>
      </w:r>
    </w:p>
    <w:p w:rsidR="00005CB1" w:rsidRDefault="00005CB1" w:rsidP="00FC72ED">
      <w:pPr>
        <w:pStyle w:val="BodyText"/>
        <w:spacing w:before="1" w:line="276" w:lineRule="auto"/>
        <w:ind w:right="215"/>
        <w:contextualSpacing/>
        <w:jc w:val="both"/>
      </w:pPr>
      <w:r>
        <w:t xml:space="preserve">Design Thinking – Basics, Principles, Process, </w:t>
      </w:r>
      <w:r w:rsidR="000F6605">
        <w:t>Personality Profile of Design Thinker,</w:t>
      </w:r>
      <w:r>
        <w:t xml:space="preserve">Design Thinking </w:t>
      </w:r>
      <w:r w:rsidR="000F6605">
        <w:t>Cultures, Ten Tools for Design Thinking</w:t>
      </w:r>
      <w:r>
        <w:t>,</w:t>
      </w:r>
      <w:r w:rsidR="000F6605">
        <w:t xml:space="preserve"> Creating Ideal conditions fordesign thinking. </w:t>
      </w:r>
    </w:p>
    <w:p w:rsidR="000F6605" w:rsidRDefault="00005CB1" w:rsidP="00FC72ED">
      <w:pPr>
        <w:pStyle w:val="BodyText"/>
        <w:spacing w:before="1" w:line="276" w:lineRule="auto"/>
        <w:ind w:right="215"/>
        <w:contextualSpacing/>
        <w:jc w:val="both"/>
      </w:pPr>
      <w:r>
        <w:t xml:space="preserve">EDP - </w:t>
      </w:r>
      <w:r w:rsidR="000F6605">
        <w:t>Concept, Phases, Importance, Objectives</w:t>
      </w:r>
      <w:proofErr w:type="gramStart"/>
      <w:r w:rsidR="000F6605">
        <w:t>,Success</w:t>
      </w:r>
      <w:proofErr w:type="gramEnd"/>
      <w:r w:rsidR="000F6605">
        <w:t xml:space="preserve"> of EDP, Shortcomings of EDP, </w:t>
      </w:r>
      <w:r>
        <w:t>P</w:t>
      </w:r>
      <w:r w:rsidR="000F6605">
        <w:t>roject</w:t>
      </w:r>
      <w:r>
        <w:t xml:space="preserve"> - I</w:t>
      </w:r>
      <w:r w:rsidR="000F6605">
        <w:t xml:space="preserve">dentification, </w:t>
      </w:r>
      <w:r>
        <w:t>C</w:t>
      </w:r>
      <w:r w:rsidR="000F6605">
        <w:t>lassification,internal and external constraints,project objectives</w:t>
      </w:r>
    </w:p>
    <w:p w:rsidR="000F6605" w:rsidRDefault="000F6605" w:rsidP="00FC72ED">
      <w:pPr>
        <w:pStyle w:val="BodyText"/>
        <w:spacing w:before="9"/>
        <w:contextualSpacing/>
        <w:jc w:val="both"/>
        <w:rPr>
          <w:sz w:val="27"/>
        </w:rPr>
      </w:pPr>
    </w:p>
    <w:p w:rsidR="000F6605" w:rsidRDefault="000F6605" w:rsidP="00FC72ED">
      <w:pPr>
        <w:pStyle w:val="Heading1"/>
        <w:ind w:left="0"/>
        <w:contextualSpacing/>
        <w:jc w:val="both"/>
      </w:pPr>
      <w:r>
        <w:t>Small</w:t>
      </w:r>
      <w:r w:rsidR="001E1ADF">
        <w:t xml:space="preserve"> </w:t>
      </w:r>
      <w:r>
        <w:t>Business</w:t>
      </w:r>
      <w:r w:rsidR="001E1ADF">
        <w:t xml:space="preserve"> </w:t>
      </w:r>
      <w:r>
        <w:t>Enterprise and</w:t>
      </w:r>
      <w:r w:rsidR="001E1ADF">
        <w:t xml:space="preserve"> </w:t>
      </w:r>
      <w:r>
        <w:t>sickness</w:t>
      </w:r>
      <w:r w:rsidR="001E1ADF">
        <w:t xml:space="preserve"> </w:t>
      </w:r>
      <w:r>
        <w:t>in</w:t>
      </w:r>
      <w:r w:rsidR="001E1ADF">
        <w:t xml:space="preserve"> </w:t>
      </w:r>
      <w:r>
        <w:t>small</w:t>
      </w:r>
      <w:r w:rsidR="001E1ADF">
        <w:t xml:space="preserve"> </w:t>
      </w:r>
      <w:r>
        <w:t>business</w:t>
      </w:r>
      <w:r w:rsidR="001E1ADF">
        <w:t xml:space="preserve"> </w:t>
      </w:r>
      <w:r>
        <w:t>enterprises:</w:t>
      </w:r>
    </w:p>
    <w:p w:rsidR="000F6605" w:rsidRDefault="00C67B21" w:rsidP="00FC72ED">
      <w:pPr>
        <w:pStyle w:val="BodyText"/>
        <w:spacing w:before="38" w:line="276" w:lineRule="auto"/>
        <w:ind w:right="215"/>
        <w:contextualSpacing/>
        <w:jc w:val="both"/>
      </w:pPr>
      <w:r>
        <w:t>B</w:t>
      </w:r>
      <w:r w:rsidR="000F6605">
        <w:t>usiness idea</w:t>
      </w:r>
      <w:r w:rsidR="00017E5F">
        <w:t>- Sources</w:t>
      </w:r>
      <w:r w:rsidR="000F6605">
        <w:t xml:space="preserve">, selection, concepts </w:t>
      </w:r>
      <w:r w:rsidR="00471848">
        <w:t>and Business opportunities in various sectors, I</w:t>
      </w:r>
      <w:r w:rsidR="000F6605">
        <w:t>dentifying thebusiness opportunity,</w:t>
      </w:r>
      <w:r w:rsidR="00471848">
        <w:t>S</w:t>
      </w:r>
      <w:r w:rsidR="000F6605">
        <w:t xml:space="preserve">teps for startingof business, </w:t>
      </w:r>
      <w:r w:rsidR="00471848">
        <w:t>D</w:t>
      </w:r>
      <w:r w:rsidR="000F6605">
        <w:t xml:space="preserve">efinitions of SSI, </w:t>
      </w:r>
      <w:r w:rsidR="00471848">
        <w:t>F</w:t>
      </w:r>
      <w:r w:rsidR="000F6605">
        <w:t>ormalities for setting up of a small business enterprise,</w:t>
      </w:r>
      <w:r w:rsidR="001E1ADF">
        <w:t xml:space="preserve"> </w:t>
      </w:r>
      <w:r w:rsidR="00471848">
        <w:t>E</w:t>
      </w:r>
      <w:r w:rsidR="000F6605">
        <w:t xml:space="preserve">nvironment pollution related clearances, </w:t>
      </w:r>
      <w:r w:rsidR="00471848">
        <w:t>P</w:t>
      </w:r>
      <w:r w:rsidR="000F6605">
        <w:t xml:space="preserve">roject report guidelines, </w:t>
      </w:r>
      <w:r w:rsidR="00471848">
        <w:t>P</w:t>
      </w:r>
      <w:r w:rsidR="000F6605">
        <w:t>rocedures</w:t>
      </w:r>
      <w:r w:rsidR="001E1ADF">
        <w:t xml:space="preserve"> </w:t>
      </w:r>
      <w:r w:rsidR="000F6605">
        <w:t>and</w:t>
      </w:r>
      <w:r w:rsidR="001E1ADF">
        <w:t xml:space="preserve"> </w:t>
      </w:r>
      <w:r w:rsidR="000F6605">
        <w:t>formalities</w:t>
      </w:r>
      <w:r w:rsidR="001E1ADF">
        <w:t xml:space="preserve"> </w:t>
      </w:r>
      <w:r w:rsidR="000F6605">
        <w:t>for</w:t>
      </w:r>
      <w:r w:rsidR="001E1ADF">
        <w:t xml:space="preserve"> </w:t>
      </w:r>
      <w:r w:rsidR="000F6605">
        <w:t>registration,</w:t>
      </w:r>
      <w:r w:rsidR="001E1ADF">
        <w:t xml:space="preserve"> </w:t>
      </w:r>
      <w:r w:rsidR="00471848">
        <w:t>P</w:t>
      </w:r>
      <w:r w:rsidR="000F6605">
        <w:t>roblems</w:t>
      </w:r>
      <w:r w:rsidR="001E1ADF">
        <w:t xml:space="preserve"> </w:t>
      </w:r>
      <w:r w:rsidR="000F6605">
        <w:t>for</w:t>
      </w:r>
      <w:r w:rsidR="001E1ADF">
        <w:t xml:space="preserve"> </w:t>
      </w:r>
      <w:r w:rsidR="000F6605">
        <w:t>small-scale</w:t>
      </w:r>
      <w:r w:rsidR="001E1ADF">
        <w:t xml:space="preserve"> </w:t>
      </w:r>
      <w:r w:rsidR="000F6605">
        <w:t>industries.</w:t>
      </w:r>
      <w:r w:rsidR="001E1ADF">
        <w:t xml:space="preserve"> </w:t>
      </w:r>
      <w:r w:rsidR="000F6605">
        <w:t>Definition</w:t>
      </w:r>
      <w:r w:rsidR="001E1ADF">
        <w:t xml:space="preserve"> </w:t>
      </w:r>
      <w:r w:rsidR="000F6605">
        <w:t>of</w:t>
      </w:r>
      <w:r w:rsidR="001E1ADF">
        <w:t xml:space="preserve"> </w:t>
      </w:r>
      <w:r w:rsidR="000F6605">
        <w:t>sickness</w:t>
      </w:r>
      <w:r w:rsidR="001E1ADF">
        <w:t xml:space="preserve"> </w:t>
      </w:r>
      <w:r w:rsidR="000F6605">
        <w:t xml:space="preserve">and status of sickness of SSI in India, </w:t>
      </w:r>
      <w:r w:rsidR="00471848">
        <w:t>C</w:t>
      </w:r>
      <w:r w:rsidR="000F6605">
        <w:t xml:space="preserve">riteria to identify sickness/incipient </w:t>
      </w:r>
      <w:proofErr w:type="gramStart"/>
      <w:r w:rsidR="000F6605">
        <w:t>sickness,</w:t>
      </w:r>
      <w:proofErr w:type="gramEnd"/>
      <w:r w:rsidR="000F6605">
        <w:t xml:space="preserve"> </w:t>
      </w:r>
      <w:r w:rsidR="00471848">
        <w:t>C</w:t>
      </w:r>
      <w:r w:rsidR="000F6605">
        <w:t>auses</w:t>
      </w:r>
      <w:r w:rsidR="001E1ADF">
        <w:t xml:space="preserve"> </w:t>
      </w:r>
      <w:r w:rsidR="000F6605">
        <w:t>fo</w:t>
      </w:r>
      <w:r w:rsidR="00EB7EBE">
        <w:t>r</w:t>
      </w:r>
      <w:r w:rsidR="001E1ADF">
        <w:t xml:space="preserve"> </w:t>
      </w:r>
      <w:r w:rsidR="000F6605">
        <w:t>sickness/incipient</w:t>
      </w:r>
      <w:r w:rsidR="001E1ADF">
        <w:t xml:space="preserve"> </w:t>
      </w:r>
      <w:r w:rsidR="000F6605">
        <w:t>sickness</w:t>
      </w:r>
      <w:r w:rsidR="001E1ADF">
        <w:t xml:space="preserve"> </w:t>
      </w:r>
      <w:r w:rsidR="000F6605">
        <w:t>in</w:t>
      </w:r>
      <w:r w:rsidR="001E1ADF">
        <w:t xml:space="preserve"> </w:t>
      </w:r>
      <w:r w:rsidR="000F6605">
        <w:t>SSI,</w:t>
      </w:r>
      <w:r w:rsidR="001E1ADF">
        <w:t xml:space="preserve"> </w:t>
      </w:r>
      <w:r w:rsidR="00471848">
        <w:t>S</w:t>
      </w:r>
      <w:r w:rsidR="000F6605">
        <w:t>ymptoms</w:t>
      </w:r>
      <w:r w:rsidR="001E1ADF">
        <w:t xml:space="preserve"> </w:t>
      </w:r>
      <w:r w:rsidR="000F6605">
        <w:t>of</w:t>
      </w:r>
      <w:r w:rsidR="001E1ADF">
        <w:t xml:space="preserve"> </w:t>
      </w:r>
      <w:r w:rsidR="000F6605">
        <w:t>sickness,</w:t>
      </w:r>
      <w:r w:rsidR="001E1ADF">
        <w:t xml:space="preserve"> </w:t>
      </w:r>
      <w:r w:rsidR="00471848">
        <w:t>C</w:t>
      </w:r>
      <w:r w:rsidR="000F6605">
        <w:t>ures</w:t>
      </w:r>
      <w:r w:rsidR="001E1ADF">
        <w:t xml:space="preserve"> </w:t>
      </w:r>
      <w:r w:rsidR="000F6605">
        <w:t>for</w:t>
      </w:r>
      <w:r w:rsidR="001E1ADF">
        <w:t xml:space="preserve"> </w:t>
      </w:r>
      <w:r w:rsidR="000F6605">
        <w:t>SSI</w:t>
      </w:r>
      <w:r w:rsidR="001E1ADF">
        <w:t xml:space="preserve"> </w:t>
      </w:r>
      <w:r w:rsidR="000F6605">
        <w:t>sickness</w:t>
      </w:r>
      <w:r w:rsidR="001E1ADF">
        <w:t xml:space="preserve">, </w:t>
      </w:r>
      <w:r w:rsidR="000F6605">
        <w:t xml:space="preserve">Institutions supporting small business enterprises: introduction, </w:t>
      </w:r>
      <w:r w:rsidR="00471848">
        <w:t>C</w:t>
      </w:r>
      <w:r w:rsidR="000F6605">
        <w:t xml:space="preserve">entral level institutions, </w:t>
      </w:r>
      <w:r w:rsidR="00471848">
        <w:t>S</w:t>
      </w:r>
      <w:r w:rsidR="000F6605">
        <w:t>tate</w:t>
      </w:r>
      <w:r w:rsidR="001E1ADF">
        <w:t xml:space="preserve"> </w:t>
      </w:r>
      <w:r w:rsidR="000F6605">
        <w:t xml:space="preserve">level institutions, </w:t>
      </w:r>
      <w:r w:rsidR="00471848">
        <w:t>O</w:t>
      </w:r>
      <w:r w:rsidR="000F6605">
        <w:t>ther</w:t>
      </w:r>
      <w:r w:rsidR="001E1ADF">
        <w:t xml:space="preserve"> </w:t>
      </w:r>
      <w:r w:rsidR="000F6605">
        <w:t xml:space="preserve">agencies, </w:t>
      </w:r>
      <w:r w:rsidR="00471848">
        <w:t>I</w:t>
      </w:r>
      <w:r w:rsidR="000F6605">
        <w:t>ndustry</w:t>
      </w:r>
      <w:r w:rsidR="001E1ADF">
        <w:t xml:space="preserve"> </w:t>
      </w:r>
      <w:r w:rsidR="000F6605">
        <w:t>associations.</w:t>
      </w:r>
    </w:p>
    <w:p w:rsidR="000F6605" w:rsidRDefault="000F6605" w:rsidP="00FC72ED">
      <w:pPr>
        <w:pStyle w:val="BodyText"/>
        <w:contextualSpacing/>
        <w:jc w:val="both"/>
        <w:rPr>
          <w:sz w:val="28"/>
        </w:rPr>
      </w:pPr>
    </w:p>
    <w:p w:rsidR="000F6605" w:rsidRDefault="000F6605" w:rsidP="00FC72ED">
      <w:pPr>
        <w:pStyle w:val="Heading1"/>
        <w:ind w:left="0"/>
        <w:contextualSpacing/>
        <w:jc w:val="both"/>
      </w:pPr>
      <w:r>
        <w:t>Family</w:t>
      </w:r>
      <w:r w:rsidR="002B31F5">
        <w:t xml:space="preserve"> </w:t>
      </w:r>
      <w:r>
        <w:t>Business</w:t>
      </w:r>
      <w:r w:rsidR="002B31F5">
        <w:t xml:space="preserve"> </w:t>
      </w:r>
      <w:r>
        <w:t>and</w:t>
      </w:r>
      <w:r w:rsidR="002B31F5">
        <w:t xml:space="preserve"> </w:t>
      </w:r>
      <w:r>
        <w:t>Rural</w:t>
      </w:r>
      <w:r w:rsidR="002B31F5">
        <w:t xml:space="preserve"> </w:t>
      </w:r>
      <w:r>
        <w:t>Entrepreneurship:</w:t>
      </w:r>
    </w:p>
    <w:p w:rsidR="000F6605" w:rsidRDefault="00DA275C" w:rsidP="00FC72ED">
      <w:pPr>
        <w:pStyle w:val="BodyText"/>
        <w:spacing w:before="36" w:line="278" w:lineRule="auto"/>
        <w:ind w:right="219"/>
        <w:contextualSpacing/>
        <w:jc w:val="both"/>
      </w:pPr>
      <w:r>
        <w:t>F</w:t>
      </w:r>
      <w:r w:rsidR="000F6605">
        <w:t>amily business</w:t>
      </w:r>
      <w:r>
        <w:t xml:space="preserve"> - Importance</w:t>
      </w:r>
      <w:r w:rsidR="000F6605">
        <w:t>,</w:t>
      </w:r>
      <w:r w:rsidR="002B31F5">
        <w:t xml:space="preserve"> </w:t>
      </w:r>
      <w:r w:rsidR="00470798">
        <w:t>T</w:t>
      </w:r>
      <w:r w:rsidR="000F6605">
        <w:t>ypes,</w:t>
      </w:r>
      <w:r w:rsidR="002B31F5">
        <w:t xml:space="preserve"> </w:t>
      </w:r>
      <w:r w:rsidR="00470798">
        <w:t>S</w:t>
      </w:r>
      <w:r w:rsidR="000F6605">
        <w:t>uccession,</w:t>
      </w:r>
      <w:r w:rsidR="002B31F5">
        <w:t xml:space="preserve"> </w:t>
      </w:r>
      <w:r w:rsidR="00470798">
        <w:t>M</w:t>
      </w:r>
      <w:r w:rsidR="000F6605">
        <w:t>anagement</w:t>
      </w:r>
      <w:r w:rsidR="002B31F5">
        <w:t xml:space="preserve"> </w:t>
      </w:r>
      <w:r w:rsidR="000F6605">
        <w:t>development plan</w:t>
      </w:r>
      <w:r>
        <w:t xml:space="preserve"> and precaution</w:t>
      </w:r>
      <w:r w:rsidR="00972AC5">
        <w:t>s</w:t>
      </w:r>
      <w:r w:rsidR="002B31F5">
        <w:t xml:space="preserve"> </w:t>
      </w:r>
      <w:r w:rsidR="000F6605">
        <w:t>Meaning and Needs of Rural Entrepreneurs, Rural</w:t>
      </w:r>
      <w:r w:rsidR="002B31F5">
        <w:t xml:space="preserve"> </w:t>
      </w:r>
      <w:r w:rsidR="000F6605">
        <w:t>Industrialization in Retrospect, Problems</w:t>
      </w:r>
      <w:r w:rsidR="002B31F5">
        <w:t xml:space="preserve"> </w:t>
      </w:r>
      <w:r w:rsidR="000F6605">
        <w:t xml:space="preserve">of Rural Entrepreneurship and </w:t>
      </w:r>
      <w:r w:rsidR="00470798">
        <w:t>Step</w:t>
      </w:r>
      <w:r w:rsidR="000F6605">
        <w:t xml:space="preserve"> to Develop Rural </w:t>
      </w:r>
      <w:r w:rsidR="000F6605">
        <w:lastRenderedPageBreak/>
        <w:t>Entrepreneurship, Advantages and</w:t>
      </w:r>
      <w:r w:rsidR="002B31F5">
        <w:t xml:space="preserve"> </w:t>
      </w:r>
      <w:r w:rsidR="000F6605">
        <w:t>Major Challenges to Develop Rural Entrepreneurship, Recommendations to Boost up Rural</w:t>
      </w:r>
      <w:r w:rsidR="002B31F5">
        <w:t xml:space="preserve"> </w:t>
      </w:r>
      <w:r w:rsidR="000F6605">
        <w:t>Entrepreneurship, Recent Trends- Start up, Stand up, Skill India, Make in India, Incubation</w:t>
      </w:r>
      <w:r w:rsidR="002B31F5">
        <w:t xml:space="preserve"> </w:t>
      </w:r>
      <w:r w:rsidR="000F6605">
        <w:t>Centre-Concept</w:t>
      </w:r>
      <w:r w:rsidR="002B31F5">
        <w:t xml:space="preserve"> </w:t>
      </w:r>
      <w:r w:rsidR="000F6605">
        <w:t>and</w:t>
      </w:r>
      <w:r w:rsidR="002B31F5">
        <w:t xml:space="preserve"> </w:t>
      </w:r>
      <w:r w:rsidR="000F6605">
        <w:t>Importance.</w:t>
      </w:r>
    </w:p>
    <w:p w:rsidR="000F6605" w:rsidRDefault="000F6605" w:rsidP="00FC72ED">
      <w:pPr>
        <w:pStyle w:val="BodyText"/>
        <w:spacing w:before="11"/>
        <w:contextualSpacing/>
        <w:jc w:val="both"/>
        <w:rPr>
          <w:sz w:val="27"/>
        </w:rPr>
      </w:pPr>
    </w:p>
    <w:p w:rsidR="000F6605" w:rsidRPr="00D76903" w:rsidRDefault="000F6605" w:rsidP="00FC72ED">
      <w:pPr>
        <w:pStyle w:val="Heading1"/>
        <w:spacing w:before="80"/>
        <w:ind w:left="0"/>
        <w:contextualSpacing/>
        <w:jc w:val="both"/>
        <w:rPr>
          <w:rFonts w:ascii="Algerian" w:hAnsi="Algerian"/>
          <w:spacing w:val="-3"/>
        </w:rPr>
      </w:pPr>
      <w:r w:rsidRPr="00D76903">
        <w:rPr>
          <w:rFonts w:ascii="Algerian" w:hAnsi="Algerian"/>
          <w:spacing w:val="-3"/>
        </w:rPr>
        <w:t>Text Books:</w:t>
      </w:r>
    </w:p>
    <w:p w:rsidR="00F95ABC" w:rsidRPr="00F95ABC" w:rsidRDefault="000F6605" w:rsidP="00FC72ED">
      <w:pPr>
        <w:pStyle w:val="ListParagraph"/>
        <w:numPr>
          <w:ilvl w:val="0"/>
          <w:numId w:val="7"/>
        </w:numPr>
        <w:tabs>
          <w:tab w:val="left" w:pos="504"/>
        </w:tabs>
        <w:spacing w:before="38" w:line="276" w:lineRule="auto"/>
        <w:ind w:left="0" w:right="218" w:firstLine="0"/>
        <w:contextualSpacing/>
        <w:jc w:val="both"/>
        <w:rPr>
          <w:sz w:val="24"/>
        </w:rPr>
      </w:pPr>
      <w:r>
        <w:rPr>
          <w:sz w:val="24"/>
        </w:rPr>
        <w:t>Entrepreneurship</w:t>
      </w:r>
      <w:r w:rsidR="00BC4023">
        <w:rPr>
          <w:sz w:val="24"/>
        </w:rPr>
        <w:t xml:space="preserve"> </w:t>
      </w:r>
      <w:r>
        <w:rPr>
          <w:sz w:val="24"/>
        </w:rPr>
        <w:t>Development</w:t>
      </w:r>
      <w:r w:rsidR="00BC4023">
        <w:rPr>
          <w:sz w:val="24"/>
        </w:rPr>
        <w:t xml:space="preserve"> </w:t>
      </w:r>
      <w:r>
        <w:rPr>
          <w:sz w:val="24"/>
        </w:rPr>
        <w:t>Small Business</w:t>
      </w:r>
      <w:r w:rsidR="00BC4023">
        <w:rPr>
          <w:sz w:val="24"/>
        </w:rPr>
        <w:t xml:space="preserve"> </w:t>
      </w:r>
      <w:r>
        <w:rPr>
          <w:sz w:val="24"/>
        </w:rPr>
        <w:t>Enterprises,</w:t>
      </w:r>
      <w:r w:rsidR="00BC4023">
        <w:rPr>
          <w:sz w:val="24"/>
        </w:rPr>
        <w:t xml:space="preserve"> </w:t>
      </w:r>
      <w:r>
        <w:rPr>
          <w:sz w:val="24"/>
        </w:rPr>
        <w:t>Poornima M</w:t>
      </w:r>
    </w:p>
    <w:p w:rsidR="000F6605" w:rsidRDefault="00BC4023" w:rsidP="00FC72ED">
      <w:pPr>
        <w:pStyle w:val="ListParagraph"/>
        <w:tabs>
          <w:tab w:val="left" w:pos="504"/>
        </w:tabs>
        <w:spacing w:before="38" w:line="276" w:lineRule="auto"/>
        <w:ind w:left="0" w:right="218" w:firstLine="0"/>
        <w:contextualSpacing/>
        <w:jc w:val="both"/>
        <w:rPr>
          <w:sz w:val="24"/>
        </w:rPr>
      </w:pPr>
      <w:r>
        <w:rPr>
          <w:sz w:val="24"/>
        </w:rPr>
        <w:t xml:space="preserve">        </w:t>
      </w:r>
      <w:r w:rsidR="000F6605">
        <w:rPr>
          <w:sz w:val="24"/>
        </w:rPr>
        <w:t>Charantimath,</w:t>
      </w:r>
      <w:r>
        <w:rPr>
          <w:sz w:val="24"/>
        </w:rPr>
        <w:t xml:space="preserve"> </w:t>
      </w:r>
      <w:r w:rsidR="000F6605">
        <w:rPr>
          <w:sz w:val="24"/>
        </w:rPr>
        <w:t>Pearson,</w:t>
      </w:r>
      <w:r>
        <w:rPr>
          <w:sz w:val="24"/>
        </w:rPr>
        <w:t xml:space="preserve"> </w:t>
      </w:r>
      <w:r w:rsidR="000F6605">
        <w:rPr>
          <w:sz w:val="24"/>
        </w:rPr>
        <w:t>1st edition Reprint, 2005.</w:t>
      </w:r>
    </w:p>
    <w:p w:rsidR="00802A56" w:rsidRPr="00802A56" w:rsidRDefault="000F6605" w:rsidP="00FC72ED">
      <w:pPr>
        <w:pStyle w:val="ListParagraph"/>
        <w:numPr>
          <w:ilvl w:val="0"/>
          <w:numId w:val="7"/>
        </w:numPr>
        <w:tabs>
          <w:tab w:val="left" w:pos="504"/>
        </w:tabs>
        <w:spacing w:before="0" w:line="276" w:lineRule="auto"/>
        <w:ind w:left="0" w:right="221" w:firstLine="0"/>
        <w:contextualSpacing/>
        <w:jc w:val="both"/>
        <w:rPr>
          <w:sz w:val="24"/>
        </w:rPr>
      </w:pPr>
      <w:r>
        <w:rPr>
          <w:sz w:val="24"/>
        </w:rPr>
        <w:t>Entrepreneurial</w:t>
      </w:r>
      <w:r w:rsidR="00BC4023">
        <w:rPr>
          <w:sz w:val="24"/>
        </w:rPr>
        <w:t xml:space="preserve"> </w:t>
      </w:r>
      <w:r>
        <w:rPr>
          <w:sz w:val="24"/>
        </w:rPr>
        <w:t>Development,</w:t>
      </w:r>
      <w:r w:rsidR="00BC4023">
        <w:rPr>
          <w:sz w:val="24"/>
        </w:rPr>
        <w:t xml:space="preserve"> </w:t>
      </w:r>
      <w:r>
        <w:rPr>
          <w:sz w:val="24"/>
        </w:rPr>
        <w:t>C.B.Gupta,</w:t>
      </w:r>
      <w:r w:rsidR="00BC4023">
        <w:rPr>
          <w:sz w:val="24"/>
        </w:rPr>
        <w:t xml:space="preserve"> </w:t>
      </w:r>
      <w:r>
        <w:rPr>
          <w:sz w:val="24"/>
        </w:rPr>
        <w:t>Srinivasan</w:t>
      </w:r>
      <w:r w:rsidR="00BC4023">
        <w:rPr>
          <w:sz w:val="24"/>
        </w:rPr>
        <w:t xml:space="preserve"> </w:t>
      </w:r>
      <w:r>
        <w:rPr>
          <w:sz w:val="24"/>
        </w:rPr>
        <w:t>N.P.</w:t>
      </w:r>
      <w:r w:rsidR="00802A56">
        <w:rPr>
          <w:sz w:val="24"/>
        </w:rPr>
        <w:t xml:space="preserve">, </w:t>
      </w:r>
      <w:r>
        <w:rPr>
          <w:sz w:val="24"/>
        </w:rPr>
        <w:t>Sultan</w:t>
      </w:r>
      <w:r w:rsidR="00BC4023">
        <w:rPr>
          <w:sz w:val="24"/>
        </w:rPr>
        <w:t xml:space="preserve"> </w:t>
      </w:r>
      <w:r>
        <w:rPr>
          <w:sz w:val="24"/>
        </w:rPr>
        <w:t>Chand</w:t>
      </w:r>
      <w:r w:rsidR="00BC4023">
        <w:rPr>
          <w:sz w:val="24"/>
        </w:rPr>
        <w:t xml:space="preserve"> </w:t>
      </w:r>
      <w:r>
        <w:rPr>
          <w:sz w:val="24"/>
        </w:rPr>
        <w:t>and</w:t>
      </w:r>
    </w:p>
    <w:p w:rsidR="000F6605" w:rsidRDefault="00BC4023" w:rsidP="00FC72ED">
      <w:pPr>
        <w:pStyle w:val="ListParagraph"/>
        <w:tabs>
          <w:tab w:val="left" w:pos="504"/>
        </w:tabs>
        <w:spacing w:before="0" w:line="276" w:lineRule="auto"/>
        <w:ind w:left="0" w:right="221" w:firstLine="0"/>
        <w:contextualSpacing/>
        <w:jc w:val="both"/>
        <w:rPr>
          <w:sz w:val="24"/>
        </w:rPr>
      </w:pPr>
      <w:r>
        <w:rPr>
          <w:sz w:val="24"/>
        </w:rPr>
        <w:t xml:space="preserve">        </w:t>
      </w:r>
      <w:r w:rsidR="000F6605">
        <w:rPr>
          <w:sz w:val="24"/>
        </w:rPr>
        <w:t>Sons</w:t>
      </w:r>
      <w:r>
        <w:rPr>
          <w:sz w:val="24"/>
        </w:rPr>
        <w:t xml:space="preserve"> </w:t>
      </w:r>
      <w:r w:rsidR="000F6605">
        <w:rPr>
          <w:sz w:val="24"/>
        </w:rPr>
        <w:t>Publications,</w:t>
      </w:r>
      <w:r>
        <w:rPr>
          <w:sz w:val="24"/>
        </w:rPr>
        <w:t xml:space="preserve"> </w:t>
      </w:r>
      <w:r w:rsidR="000F6605">
        <w:rPr>
          <w:sz w:val="24"/>
        </w:rPr>
        <w:t>5thedition,</w:t>
      </w:r>
      <w:r>
        <w:rPr>
          <w:sz w:val="24"/>
        </w:rPr>
        <w:t xml:space="preserve"> </w:t>
      </w:r>
      <w:r w:rsidR="000F6605">
        <w:rPr>
          <w:sz w:val="24"/>
        </w:rPr>
        <w:t>2008.</w:t>
      </w:r>
    </w:p>
    <w:p w:rsidR="00F95ABC" w:rsidRPr="00F95ABC" w:rsidRDefault="000F6605" w:rsidP="00FC72ED">
      <w:pPr>
        <w:pStyle w:val="ListParagraph"/>
        <w:numPr>
          <w:ilvl w:val="0"/>
          <w:numId w:val="7"/>
        </w:numPr>
        <w:tabs>
          <w:tab w:val="left" w:pos="504"/>
        </w:tabs>
        <w:spacing w:before="0" w:line="276" w:lineRule="auto"/>
        <w:ind w:left="0" w:right="225" w:firstLine="0"/>
        <w:contextualSpacing/>
        <w:jc w:val="both"/>
        <w:rPr>
          <w:sz w:val="24"/>
        </w:rPr>
      </w:pPr>
      <w:r>
        <w:rPr>
          <w:sz w:val="24"/>
        </w:rPr>
        <w:t>DynamicsofEntrepreneurshipDevelopmentandManagement,VasantDesai,</w:t>
      </w:r>
    </w:p>
    <w:p w:rsidR="000F6605" w:rsidRDefault="00BC4023" w:rsidP="00FC72ED">
      <w:pPr>
        <w:pStyle w:val="ListParagraph"/>
        <w:tabs>
          <w:tab w:val="left" w:pos="504"/>
        </w:tabs>
        <w:spacing w:before="0" w:line="276" w:lineRule="auto"/>
        <w:ind w:left="0" w:right="225" w:firstLine="0"/>
        <w:contextualSpacing/>
        <w:jc w:val="both"/>
        <w:rPr>
          <w:sz w:val="24"/>
        </w:rPr>
      </w:pPr>
      <w:r>
        <w:rPr>
          <w:sz w:val="24"/>
        </w:rPr>
        <w:t xml:space="preserve">        </w:t>
      </w:r>
      <w:r w:rsidR="000F6605">
        <w:rPr>
          <w:sz w:val="24"/>
        </w:rPr>
        <w:t>Himalaya,</w:t>
      </w:r>
      <w:r>
        <w:rPr>
          <w:sz w:val="24"/>
        </w:rPr>
        <w:t xml:space="preserve"> </w:t>
      </w:r>
      <w:r w:rsidR="000F6605">
        <w:rPr>
          <w:sz w:val="24"/>
        </w:rPr>
        <w:t>1st edition, 2009.</w:t>
      </w:r>
    </w:p>
    <w:p w:rsidR="000F6605" w:rsidRDefault="000F6605" w:rsidP="00FC72ED">
      <w:pPr>
        <w:pStyle w:val="ListParagraph"/>
        <w:numPr>
          <w:ilvl w:val="0"/>
          <w:numId w:val="7"/>
        </w:numPr>
        <w:tabs>
          <w:tab w:val="left" w:pos="504"/>
        </w:tabs>
        <w:spacing w:before="0" w:line="275" w:lineRule="exact"/>
        <w:ind w:left="0" w:firstLine="0"/>
        <w:contextualSpacing/>
        <w:jc w:val="both"/>
        <w:rPr>
          <w:sz w:val="24"/>
        </w:rPr>
      </w:pPr>
      <w:r>
        <w:rPr>
          <w:sz w:val="24"/>
        </w:rPr>
        <w:t>EntrepreneurshipDevelopment,Dr.S.Senthil,Suchitrapublications</w:t>
      </w:r>
    </w:p>
    <w:p w:rsidR="000F6605" w:rsidRDefault="000F6605" w:rsidP="00FC72ED">
      <w:pPr>
        <w:pStyle w:val="ListParagraph"/>
        <w:numPr>
          <w:ilvl w:val="0"/>
          <w:numId w:val="7"/>
        </w:numPr>
        <w:tabs>
          <w:tab w:val="left" w:pos="504"/>
        </w:tabs>
        <w:ind w:left="0" w:firstLine="0"/>
        <w:contextualSpacing/>
        <w:jc w:val="both"/>
        <w:rPr>
          <w:sz w:val="24"/>
        </w:rPr>
      </w:pPr>
      <w:r>
        <w:rPr>
          <w:sz w:val="24"/>
        </w:rPr>
        <w:t>Entrepreneurship</w:t>
      </w:r>
      <w:r w:rsidR="00BC4023">
        <w:rPr>
          <w:sz w:val="24"/>
        </w:rPr>
        <w:t xml:space="preserve"> </w:t>
      </w:r>
      <w:r>
        <w:rPr>
          <w:sz w:val="24"/>
        </w:rPr>
        <w:t>Development–Lall</w:t>
      </w:r>
      <w:r w:rsidR="00BC4023">
        <w:rPr>
          <w:sz w:val="24"/>
        </w:rPr>
        <w:t xml:space="preserve"> </w:t>
      </w:r>
      <w:r>
        <w:rPr>
          <w:sz w:val="24"/>
        </w:rPr>
        <w:t>&amp;</w:t>
      </w:r>
      <w:r w:rsidR="00BC4023">
        <w:rPr>
          <w:sz w:val="24"/>
        </w:rPr>
        <w:t xml:space="preserve"> </w:t>
      </w:r>
      <w:r>
        <w:rPr>
          <w:sz w:val="24"/>
        </w:rPr>
        <w:t>Sahai:</w:t>
      </w:r>
      <w:r w:rsidR="00BC4023">
        <w:rPr>
          <w:sz w:val="24"/>
        </w:rPr>
        <w:t xml:space="preserve"> Excel Books</w:t>
      </w:r>
    </w:p>
    <w:p w:rsidR="000F6605" w:rsidRPr="002B72FB" w:rsidRDefault="000F6605" w:rsidP="00FC72ED">
      <w:pPr>
        <w:pStyle w:val="ListParagraph"/>
        <w:numPr>
          <w:ilvl w:val="0"/>
          <w:numId w:val="7"/>
        </w:numPr>
        <w:tabs>
          <w:tab w:val="left" w:pos="504"/>
        </w:tabs>
        <w:spacing w:before="6"/>
        <w:ind w:left="0" w:firstLine="0"/>
        <w:contextualSpacing/>
        <w:jc w:val="both"/>
        <w:rPr>
          <w:sz w:val="31"/>
        </w:rPr>
      </w:pPr>
      <w:r>
        <w:rPr>
          <w:sz w:val="24"/>
        </w:rPr>
        <w:t>Entrepreneurial</w:t>
      </w:r>
      <w:r w:rsidR="00BC4023">
        <w:rPr>
          <w:sz w:val="24"/>
        </w:rPr>
        <w:t xml:space="preserve"> </w:t>
      </w:r>
      <w:r>
        <w:rPr>
          <w:sz w:val="24"/>
        </w:rPr>
        <w:t>Development by</w:t>
      </w:r>
      <w:r w:rsidR="00BC4023">
        <w:rPr>
          <w:sz w:val="24"/>
        </w:rPr>
        <w:t xml:space="preserve"> </w:t>
      </w:r>
      <w:r>
        <w:rPr>
          <w:sz w:val="24"/>
        </w:rPr>
        <w:t>Dr. S.S Khanka,</w:t>
      </w:r>
      <w:r w:rsidR="00BC4023">
        <w:rPr>
          <w:sz w:val="24"/>
        </w:rPr>
        <w:t xml:space="preserve"> </w:t>
      </w:r>
      <w:r>
        <w:rPr>
          <w:sz w:val="24"/>
        </w:rPr>
        <w:t>S</w:t>
      </w:r>
      <w:r w:rsidR="00BC4023">
        <w:rPr>
          <w:sz w:val="24"/>
        </w:rPr>
        <w:t xml:space="preserve"> </w:t>
      </w:r>
      <w:r>
        <w:rPr>
          <w:sz w:val="24"/>
        </w:rPr>
        <w:t>Chand &amp;</w:t>
      </w:r>
      <w:r w:rsidR="00BC4023">
        <w:rPr>
          <w:sz w:val="24"/>
        </w:rPr>
        <w:t xml:space="preserve"> </w:t>
      </w:r>
      <w:r>
        <w:rPr>
          <w:sz w:val="24"/>
        </w:rPr>
        <w:t>Company, 2011edition</w:t>
      </w:r>
    </w:p>
    <w:p w:rsidR="000F6605" w:rsidRPr="00D76903" w:rsidRDefault="000F6605" w:rsidP="00FC72ED">
      <w:pPr>
        <w:pStyle w:val="Heading1"/>
        <w:spacing w:before="80"/>
        <w:ind w:left="0"/>
        <w:contextualSpacing/>
        <w:jc w:val="both"/>
        <w:rPr>
          <w:rFonts w:ascii="Algerian" w:hAnsi="Algerian"/>
          <w:spacing w:val="-3"/>
        </w:rPr>
      </w:pPr>
      <w:r w:rsidRPr="00D76903">
        <w:rPr>
          <w:rFonts w:ascii="Algerian" w:hAnsi="Algerian"/>
          <w:spacing w:val="-3"/>
        </w:rPr>
        <w:t>Reference Books:</w:t>
      </w:r>
    </w:p>
    <w:p w:rsidR="00F95ABC" w:rsidRPr="00F95ABC" w:rsidRDefault="000F6605" w:rsidP="00FC72ED">
      <w:pPr>
        <w:pStyle w:val="ListParagraph"/>
        <w:numPr>
          <w:ilvl w:val="0"/>
          <w:numId w:val="6"/>
        </w:numPr>
        <w:tabs>
          <w:tab w:val="left" w:pos="504"/>
        </w:tabs>
        <w:spacing w:before="36" w:line="278" w:lineRule="auto"/>
        <w:ind w:left="0" w:right="216" w:firstLine="0"/>
        <w:contextualSpacing/>
        <w:jc w:val="both"/>
        <w:rPr>
          <w:sz w:val="24"/>
        </w:rPr>
      </w:pPr>
      <w:r>
        <w:rPr>
          <w:sz w:val="24"/>
        </w:rPr>
        <w:t>Entrepreneurship,</w:t>
      </w:r>
      <w:r w:rsidR="00BC4023">
        <w:rPr>
          <w:sz w:val="24"/>
        </w:rPr>
        <w:t xml:space="preserve"> </w:t>
      </w:r>
      <w:r>
        <w:rPr>
          <w:sz w:val="24"/>
        </w:rPr>
        <w:t>Robert</w:t>
      </w:r>
      <w:r w:rsidR="00BC4023">
        <w:rPr>
          <w:sz w:val="24"/>
        </w:rPr>
        <w:t xml:space="preserve"> </w:t>
      </w:r>
      <w:r>
        <w:rPr>
          <w:sz w:val="24"/>
        </w:rPr>
        <w:t>D.Hisrich,</w:t>
      </w:r>
      <w:r w:rsidR="00BC4023">
        <w:rPr>
          <w:sz w:val="24"/>
        </w:rPr>
        <w:t xml:space="preserve"> </w:t>
      </w:r>
      <w:r>
        <w:rPr>
          <w:sz w:val="24"/>
        </w:rPr>
        <w:t>Michal</w:t>
      </w:r>
      <w:r w:rsidR="00BC4023">
        <w:rPr>
          <w:sz w:val="24"/>
        </w:rPr>
        <w:t xml:space="preserve"> </w:t>
      </w:r>
      <w:r>
        <w:rPr>
          <w:sz w:val="24"/>
        </w:rPr>
        <w:t>P.</w:t>
      </w:r>
      <w:r w:rsidR="00BC4023">
        <w:rPr>
          <w:sz w:val="24"/>
        </w:rPr>
        <w:t xml:space="preserve"> </w:t>
      </w:r>
      <w:r>
        <w:rPr>
          <w:sz w:val="24"/>
        </w:rPr>
        <w:t>Peters,</w:t>
      </w:r>
      <w:r w:rsidR="00BC4023">
        <w:rPr>
          <w:sz w:val="24"/>
        </w:rPr>
        <w:t xml:space="preserve"> </w:t>
      </w:r>
      <w:r>
        <w:rPr>
          <w:sz w:val="24"/>
        </w:rPr>
        <w:t>Tata</w:t>
      </w:r>
      <w:r w:rsidR="00BC4023">
        <w:rPr>
          <w:sz w:val="24"/>
        </w:rPr>
        <w:t xml:space="preserve"> </w:t>
      </w:r>
      <w:r>
        <w:rPr>
          <w:sz w:val="24"/>
        </w:rPr>
        <w:t>McGraw-Hill,7th</w:t>
      </w:r>
    </w:p>
    <w:p w:rsidR="000F6605" w:rsidRDefault="00BC4023" w:rsidP="00FC72ED">
      <w:pPr>
        <w:pStyle w:val="ListParagraph"/>
        <w:tabs>
          <w:tab w:val="left" w:pos="504"/>
        </w:tabs>
        <w:spacing w:before="36" w:line="278" w:lineRule="auto"/>
        <w:ind w:left="0" w:right="216" w:firstLine="0"/>
        <w:contextualSpacing/>
        <w:jc w:val="both"/>
        <w:rPr>
          <w:sz w:val="24"/>
        </w:rPr>
      </w:pPr>
      <w:r>
        <w:rPr>
          <w:sz w:val="24"/>
        </w:rPr>
        <w:t xml:space="preserve">        Edition</w:t>
      </w:r>
      <w:r w:rsidR="000F6605">
        <w:rPr>
          <w:sz w:val="24"/>
        </w:rPr>
        <w:t>,</w:t>
      </w:r>
      <w:r>
        <w:rPr>
          <w:sz w:val="24"/>
        </w:rPr>
        <w:t xml:space="preserve"> </w:t>
      </w:r>
      <w:r w:rsidR="000F6605">
        <w:rPr>
          <w:sz w:val="24"/>
        </w:rPr>
        <w:t>Jan</w:t>
      </w:r>
      <w:r>
        <w:rPr>
          <w:sz w:val="24"/>
        </w:rPr>
        <w:t xml:space="preserve"> </w:t>
      </w:r>
      <w:r w:rsidR="000F6605">
        <w:rPr>
          <w:sz w:val="24"/>
        </w:rPr>
        <w:t>1, 2007.</w:t>
      </w:r>
    </w:p>
    <w:p w:rsidR="000F6605" w:rsidRDefault="000F6605" w:rsidP="00FC72ED">
      <w:pPr>
        <w:pStyle w:val="ListParagraph"/>
        <w:numPr>
          <w:ilvl w:val="0"/>
          <w:numId w:val="6"/>
        </w:numPr>
        <w:tabs>
          <w:tab w:val="left" w:pos="504"/>
        </w:tabs>
        <w:spacing w:before="0" w:line="272" w:lineRule="exact"/>
        <w:ind w:left="0" w:firstLine="0"/>
        <w:contextualSpacing/>
        <w:jc w:val="both"/>
        <w:rPr>
          <w:sz w:val="24"/>
        </w:rPr>
      </w:pPr>
      <w:r>
        <w:rPr>
          <w:sz w:val="24"/>
        </w:rPr>
        <w:t>Patterns</w:t>
      </w:r>
      <w:r w:rsidR="00BC4023">
        <w:rPr>
          <w:sz w:val="24"/>
        </w:rPr>
        <w:t xml:space="preserve"> </w:t>
      </w:r>
      <w:r>
        <w:rPr>
          <w:sz w:val="24"/>
        </w:rPr>
        <w:t>of</w:t>
      </w:r>
      <w:r w:rsidR="00BC4023">
        <w:rPr>
          <w:sz w:val="24"/>
        </w:rPr>
        <w:t xml:space="preserve"> </w:t>
      </w:r>
      <w:r>
        <w:rPr>
          <w:sz w:val="24"/>
        </w:rPr>
        <w:t>Entrepreneurship,</w:t>
      </w:r>
      <w:r w:rsidR="00BC4023">
        <w:rPr>
          <w:sz w:val="24"/>
        </w:rPr>
        <w:t xml:space="preserve"> </w:t>
      </w:r>
      <w:r>
        <w:rPr>
          <w:sz w:val="24"/>
        </w:rPr>
        <w:t>Jack</w:t>
      </w:r>
      <w:r w:rsidR="00BC4023">
        <w:rPr>
          <w:sz w:val="24"/>
        </w:rPr>
        <w:t xml:space="preserve"> </w:t>
      </w:r>
      <w:r>
        <w:rPr>
          <w:sz w:val="24"/>
        </w:rPr>
        <w:t>M.</w:t>
      </w:r>
      <w:r w:rsidR="00BC4023">
        <w:rPr>
          <w:sz w:val="24"/>
        </w:rPr>
        <w:t xml:space="preserve"> </w:t>
      </w:r>
      <w:r>
        <w:rPr>
          <w:sz w:val="24"/>
        </w:rPr>
        <w:t>Kaplan,</w:t>
      </w:r>
      <w:r w:rsidR="00BC4023">
        <w:rPr>
          <w:sz w:val="24"/>
        </w:rPr>
        <w:t xml:space="preserve"> </w:t>
      </w:r>
      <w:r>
        <w:rPr>
          <w:sz w:val="24"/>
        </w:rPr>
        <w:t>Willey</w:t>
      </w:r>
      <w:r w:rsidR="00BC4023">
        <w:rPr>
          <w:sz w:val="24"/>
        </w:rPr>
        <w:t xml:space="preserve"> </w:t>
      </w:r>
      <w:r>
        <w:rPr>
          <w:sz w:val="24"/>
        </w:rPr>
        <w:t>Publications,</w:t>
      </w:r>
      <w:r w:rsidR="00BC4023">
        <w:rPr>
          <w:sz w:val="24"/>
        </w:rPr>
        <w:t xml:space="preserve"> </w:t>
      </w:r>
      <w:proofErr w:type="gramStart"/>
      <w:r>
        <w:rPr>
          <w:sz w:val="24"/>
        </w:rPr>
        <w:t>4</w:t>
      </w:r>
      <w:r w:rsidRPr="00BC4023">
        <w:rPr>
          <w:sz w:val="24"/>
          <w:vertAlign w:val="superscript"/>
        </w:rPr>
        <w:t>th</w:t>
      </w:r>
      <w:proofErr w:type="gramEnd"/>
      <w:r w:rsidR="00BC4023">
        <w:rPr>
          <w:sz w:val="24"/>
        </w:rPr>
        <w:t xml:space="preserve"> </w:t>
      </w:r>
      <w:r>
        <w:rPr>
          <w:sz w:val="24"/>
        </w:rPr>
        <w:t>edition,</w:t>
      </w:r>
      <w:r w:rsidR="00BC4023">
        <w:rPr>
          <w:sz w:val="24"/>
        </w:rPr>
        <w:t xml:space="preserve"> </w:t>
      </w:r>
      <w:r>
        <w:rPr>
          <w:sz w:val="24"/>
        </w:rPr>
        <w:t>2013.</w:t>
      </w:r>
    </w:p>
    <w:p w:rsidR="00F95ABC" w:rsidRPr="00F95ABC" w:rsidRDefault="000F6605" w:rsidP="00FC72ED">
      <w:pPr>
        <w:pStyle w:val="ListParagraph"/>
        <w:numPr>
          <w:ilvl w:val="0"/>
          <w:numId w:val="6"/>
        </w:numPr>
        <w:tabs>
          <w:tab w:val="left" w:pos="504"/>
        </w:tabs>
        <w:spacing w:line="276" w:lineRule="auto"/>
        <w:ind w:left="0" w:right="216" w:firstLine="0"/>
        <w:contextualSpacing/>
        <w:jc w:val="both"/>
        <w:rPr>
          <w:sz w:val="24"/>
        </w:rPr>
      </w:pPr>
      <w:r>
        <w:rPr>
          <w:sz w:val="24"/>
        </w:rPr>
        <w:t>Entrepreneurship</w:t>
      </w:r>
      <w:r w:rsidR="00BC4023">
        <w:rPr>
          <w:sz w:val="24"/>
        </w:rPr>
        <w:t xml:space="preserve"> </w:t>
      </w:r>
      <w:r>
        <w:rPr>
          <w:sz w:val="24"/>
        </w:rPr>
        <w:t>Development</w:t>
      </w:r>
      <w:r w:rsidR="00BC4023">
        <w:rPr>
          <w:sz w:val="24"/>
        </w:rPr>
        <w:t xml:space="preserve"> </w:t>
      </w:r>
      <w:r>
        <w:rPr>
          <w:sz w:val="24"/>
        </w:rPr>
        <w:t>and</w:t>
      </w:r>
      <w:r w:rsidR="00BC4023">
        <w:rPr>
          <w:sz w:val="24"/>
        </w:rPr>
        <w:t xml:space="preserve"> </w:t>
      </w:r>
      <w:r>
        <w:rPr>
          <w:sz w:val="24"/>
        </w:rPr>
        <w:t>Project</w:t>
      </w:r>
      <w:r w:rsidR="00BC4023">
        <w:rPr>
          <w:sz w:val="24"/>
        </w:rPr>
        <w:t xml:space="preserve"> </w:t>
      </w:r>
      <w:r>
        <w:rPr>
          <w:sz w:val="24"/>
        </w:rPr>
        <w:t>Management,</w:t>
      </w:r>
      <w:r w:rsidR="00BC4023">
        <w:rPr>
          <w:sz w:val="24"/>
        </w:rPr>
        <w:t xml:space="preserve"> </w:t>
      </w:r>
      <w:r>
        <w:rPr>
          <w:sz w:val="24"/>
        </w:rPr>
        <w:t>Neeta</w:t>
      </w:r>
      <w:r w:rsidR="00BC4023">
        <w:rPr>
          <w:sz w:val="24"/>
        </w:rPr>
        <w:t xml:space="preserve"> </w:t>
      </w:r>
      <w:r>
        <w:rPr>
          <w:sz w:val="24"/>
        </w:rPr>
        <w:t>Baporikar,</w:t>
      </w:r>
      <w:r w:rsidR="00BC4023">
        <w:rPr>
          <w:sz w:val="24"/>
        </w:rPr>
        <w:t xml:space="preserve"> </w:t>
      </w:r>
      <w:r>
        <w:rPr>
          <w:sz w:val="24"/>
        </w:rPr>
        <w:t>Himalaya,</w:t>
      </w:r>
    </w:p>
    <w:p w:rsidR="000F6605" w:rsidRDefault="00BC4023" w:rsidP="00FC72ED">
      <w:pPr>
        <w:pStyle w:val="ListParagraph"/>
        <w:tabs>
          <w:tab w:val="left" w:pos="504"/>
        </w:tabs>
        <w:spacing w:line="276" w:lineRule="auto"/>
        <w:ind w:left="0" w:right="216" w:firstLine="0"/>
        <w:contextualSpacing/>
        <w:jc w:val="both"/>
        <w:rPr>
          <w:sz w:val="24"/>
        </w:rPr>
      </w:pPr>
      <w:r>
        <w:rPr>
          <w:sz w:val="24"/>
        </w:rPr>
        <w:t xml:space="preserve">        </w:t>
      </w:r>
      <w:proofErr w:type="gramStart"/>
      <w:r w:rsidR="000F6605">
        <w:rPr>
          <w:sz w:val="24"/>
        </w:rPr>
        <w:t>2</w:t>
      </w:r>
      <w:r w:rsidR="000F6605" w:rsidRPr="00490BB3">
        <w:rPr>
          <w:sz w:val="24"/>
          <w:vertAlign w:val="superscript"/>
        </w:rPr>
        <w:t>nd</w:t>
      </w:r>
      <w:proofErr w:type="gramEnd"/>
      <w:r>
        <w:rPr>
          <w:sz w:val="24"/>
          <w:vertAlign w:val="superscript"/>
        </w:rPr>
        <w:t xml:space="preserve"> </w:t>
      </w:r>
      <w:r w:rsidR="000F6605">
        <w:rPr>
          <w:sz w:val="24"/>
        </w:rPr>
        <w:t>edition, 2011.</w:t>
      </w:r>
    </w:p>
    <w:p w:rsidR="00FD2DB1" w:rsidRDefault="000F6605" w:rsidP="00FC72ED">
      <w:pPr>
        <w:pStyle w:val="ListParagraph"/>
        <w:numPr>
          <w:ilvl w:val="0"/>
          <w:numId w:val="6"/>
        </w:numPr>
        <w:tabs>
          <w:tab w:val="left" w:pos="504"/>
        </w:tabs>
        <w:spacing w:before="0" w:line="275" w:lineRule="exact"/>
        <w:ind w:left="0" w:firstLine="0"/>
        <w:contextualSpacing/>
        <w:jc w:val="both"/>
        <w:rPr>
          <w:sz w:val="24"/>
        </w:rPr>
      </w:pPr>
      <w:r>
        <w:rPr>
          <w:sz w:val="24"/>
        </w:rPr>
        <w:t>Entrepreneurship</w:t>
      </w:r>
      <w:r w:rsidR="00BC4023">
        <w:rPr>
          <w:sz w:val="24"/>
        </w:rPr>
        <w:t xml:space="preserve"> </w:t>
      </w:r>
      <w:r>
        <w:rPr>
          <w:sz w:val="24"/>
        </w:rPr>
        <w:t>Development,</w:t>
      </w:r>
      <w:r w:rsidR="00BC4023">
        <w:rPr>
          <w:sz w:val="24"/>
        </w:rPr>
        <w:t xml:space="preserve"> </w:t>
      </w:r>
      <w:r>
        <w:rPr>
          <w:sz w:val="24"/>
        </w:rPr>
        <w:t>Cynthia</w:t>
      </w:r>
      <w:r w:rsidR="00BC4023">
        <w:rPr>
          <w:sz w:val="24"/>
        </w:rPr>
        <w:t xml:space="preserve"> </w:t>
      </w:r>
      <w:r>
        <w:rPr>
          <w:sz w:val="24"/>
        </w:rPr>
        <w:t>L.Greene,Cen</w:t>
      </w:r>
      <w:r w:rsidR="00FD2DB1">
        <w:rPr>
          <w:sz w:val="24"/>
        </w:rPr>
        <w:t>g</w:t>
      </w:r>
      <w:r>
        <w:rPr>
          <w:sz w:val="24"/>
        </w:rPr>
        <w:t>ageLearning,4</w:t>
      </w:r>
      <w:r w:rsidRPr="00490BB3">
        <w:rPr>
          <w:sz w:val="24"/>
          <w:vertAlign w:val="superscript"/>
        </w:rPr>
        <w:t>th</w:t>
      </w:r>
    </w:p>
    <w:p w:rsidR="000F6605" w:rsidRDefault="00BC4023" w:rsidP="00FC72ED">
      <w:pPr>
        <w:pStyle w:val="ListParagraph"/>
        <w:tabs>
          <w:tab w:val="left" w:pos="504"/>
        </w:tabs>
        <w:spacing w:before="0" w:line="275" w:lineRule="exact"/>
        <w:ind w:left="0" w:firstLine="0"/>
        <w:contextualSpacing/>
        <w:jc w:val="both"/>
        <w:rPr>
          <w:sz w:val="24"/>
        </w:rPr>
      </w:pPr>
      <w:r>
        <w:rPr>
          <w:sz w:val="24"/>
        </w:rPr>
        <w:t xml:space="preserve">        </w:t>
      </w:r>
      <w:proofErr w:type="gramStart"/>
      <w:r w:rsidR="000F6605">
        <w:rPr>
          <w:sz w:val="24"/>
        </w:rPr>
        <w:t>edition</w:t>
      </w:r>
      <w:proofErr w:type="gramEnd"/>
      <w:r w:rsidR="000F6605">
        <w:rPr>
          <w:sz w:val="24"/>
        </w:rPr>
        <w:t>,</w:t>
      </w:r>
      <w:r>
        <w:rPr>
          <w:sz w:val="24"/>
        </w:rPr>
        <w:t xml:space="preserve"> </w:t>
      </w:r>
      <w:r w:rsidR="000F6605">
        <w:rPr>
          <w:sz w:val="24"/>
        </w:rPr>
        <w:t>2008.</w:t>
      </w:r>
    </w:p>
    <w:p w:rsidR="000F6605" w:rsidRDefault="000F6605" w:rsidP="00FC72ED">
      <w:pPr>
        <w:tabs>
          <w:tab w:val="left" w:pos="504"/>
        </w:tabs>
        <w:spacing w:line="275" w:lineRule="exact"/>
        <w:contextualSpacing/>
        <w:jc w:val="both"/>
        <w:rPr>
          <w:sz w:val="24"/>
        </w:rPr>
      </w:pPr>
    </w:p>
    <w:p w:rsidR="000F6605" w:rsidRDefault="000F6605" w:rsidP="00FC72ED">
      <w:pPr>
        <w:pStyle w:val="Heading1"/>
        <w:spacing w:before="80"/>
        <w:ind w:left="0"/>
        <w:contextualSpacing/>
        <w:jc w:val="both"/>
        <w:rPr>
          <w:rFonts w:ascii="Algerian" w:hAnsi="Algerian"/>
          <w:spacing w:val="-3"/>
        </w:rPr>
      </w:pPr>
      <w:r w:rsidRPr="00D76903">
        <w:rPr>
          <w:rFonts w:ascii="Algerian" w:hAnsi="Algerian"/>
          <w:spacing w:val="-3"/>
        </w:rPr>
        <w:t>Evaluation Methodology:</w:t>
      </w:r>
    </w:p>
    <w:p w:rsidR="00323AB3" w:rsidRPr="00D76903" w:rsidRDefault="00323AB3" w:rsidP="00FC72ED">
      <w:pPr>
        <w:pStyle w:val="Heading1"/>
        <w:spacing w:before="80"/>
        <w:ind w:left="0"/>
        <w:contextualSpacing/>
        <w:jc w:val="both"/>
        <w:rPr>
          <w:rFonts w:ascii="Algerian" w:hAnsi="Algerian"/>
          <w:spacing w:val="-3"/>
        </w:rPr>
      </w:pPr>
    </w:p>
    <w:p w:rsidR="0080534B" w:rsidRDefault="0080534B" w:rsidP="0080534B">
      <w:pPr>
        <w:pStyle w:val="BodyText"/>
        <w:spacing w:before="1"/>
        <w:contextualSpacing/>
        <w:jc w:val="both"/>
      </w:pPr>
      <w:r w:rsidRPr="0080534B">
        <w:rPr>
          <w:b/>
          <w:bCs/>
        </w:rPr>
        <w:t>MSE:</w:t>
      </w:r>
      <w:r>
        <w:t xml:space="preserve"> The Mid-Semester Examination will cover 50% of the syllabus. </w:t>
      </w:r>
    </w:p>
    <w:p w:rsidR="0080534B" w:rsidRPr="0024158F" w:rsidRDefault="0080534B" w:rsidP="0080534B">
      <w:pPr>
        <w:pStyle w:val="BodyText"/>
        <w:spacing w:before="1"/>
        <w:contextualSpacing/>
        <w:jc w:val="both"/>
        <w:rPr>
          <w:bCs/>
        </w:rPr>
      </w:pPr>
      <w:r w:rsidRPr="0080534B">
        <w:rPr>
          <w:b/>
          <w:bCs/>
        </w:rPr>
        <w:t>ESE:</w:t>
      </w:r>
      <w:r>
        <w:t xml:space="preserve"> The End-Semester Examination will cover 75% of the remaining syllabus (excluding the MSE syllabus) and 25% of the MSE syllabus.</w:t>
      </w:r>
    </w:p>
    <w:p w:rsidR="0080534B" w:rsidRPr="0080534B" w:rsidRDefault="0080534B" w:rsidP="0080534B">
      <w:pPr>
        <w:widowControl/>
        <w:autoSpaceDE/>
        <w:autoSpaceDN/>
        <w:spacing w:before="100" w:beforeAutospacing="1" w:after="100" w:afterAutospacing="1"/>
        <w:rPr>
          <w:sz w:val="24"/>
          <w:szCs w:val="24"/>
          <w:lang w:val="en-GB" w:eastAsia="en-GB" w:bidi="mr-IN"/>
        </w:rPr>
      </w:pPr>
      <w:r w:rsidRPr="0080534B">
        <w:rPr>
          <w:sz w:val="24"/>
          <w:szCs w:val="24"/>
          <w:lang w:val="en-GB" w:eastAsia="en-GB" w:bidi="mr-IN"/>
        </w:rPr>
        <w:t>ISA: The Internal Sessional Assessment (ISA) will be based on any one or a combination of the following components:</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Declared Test</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Surprise Test</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MCQ Test</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Performance in Tutorials</w:t>
      </w:r>
    </w:p>
    <w:p w:rsidR="0080534B" w:rsidRPr="0080534B" w:rsidRDefault="0080534B" w:rsidP="0080534B">
      <w:pPr>
        <w:widowControl/>
        <w:numPr>
          <w:ilvl w:val="0"/>
          <w:numId w:val="34"/>
        </w:numPr>
        <w:autoSpaceDE/>
        <w:autoSpaceDN/>
        <w:spacing w:before="100" w:beforeAutospacing="1" w:after="100" w:afterAutospacing="1"/>
        <w:rPr>
          <w:sz w:val="24"/>
          <w:szCs w:val="24"/>
          <w:lang w:val="en-GB" w:eastAsia="en-GB" w:bidi="mr-IN"/>
        </w:rPr>
      </w:pPr>
      <w:r w:rsidRPr="0080534B">
        <w:rPr>
          <w:sz w:val="24"/>
          <w:szCs w:val="24"/>
          <w:lang w:val="en-GB" w:eastAsia="en-GB" w:bidi="mr-IN"/>
        </w:rPr>
        <w:t>Assignments/Tutorials/Punctuality/Attendance</w:t>
      </w:r>
    </w:p>
    <w:p w:rsidR="000F6605" w:rsidRDefault="0080534B" w:rsidP="0080534B">
      <w:pPr>
        <w:pStyle w:val="BodyText"/>
        <w:contextualSpacing/>
        <w:jc w:val="both"/>
        <w:rPr>
          <w:lang w:val="en-GB" w:eastAsia="en-GB" w:bidi="mr-IN"/>
        </w:rPr>
      </w:pPr>
      <w:r w:rsidRPr="0080534B">
        <w:rPr>
          <w:lang w:val="en-GB" w:eastAsia="en-GB" w:bidi="mr-IN"/>
        </w:rPr>
        <w:t>Additionally, the Course Coordinator may select other components and will announce the method of evaluation at the beginning of the course.</w:t>
      </w:r>
    </w:p>
    <w:p w:rsidR="0080534B" w:rsidRDefault="0080534B" w:rsidP="0080534B">
      <w:pPr>
        <w:pStyle w:val="BodyText"/>
        <w:contextualSpacing/>
        <w:jc w:val="both"/>
        <w:rPr>
          <w:lang w:val="en-GB" w:eastAsia="en-GB" w:bidi="mr-IN"/>
        </w:rPr>
      </w:pPr>
    </w:p>
    <w:p w:rsidR="0080534B" w:rsidRDefault="0080534B" w:rsidP="0080534B">
      <w:pPr>
        <w:pStyle w:val="BodyText"/>
        <w:contextualSpacing/>
        <w:jc w:val="both"/>
        <w:rPr>
          <w:lang w:val="en-GB" w:eastAsia="en-GB" w:bidi="mr-IN"/>
        </w:rPr>
      </w:pPr>
    </w:p>
    <w:p w:rsidR="0080534B" w:rsidRDefault="0080534B" w:rsidP="0080534B">
      <w:pPr>
        <w:pStyle w:val="BodyText"/>
        <w:contextualSpacing/>
        <w:jc w:val="both"/>
        <w:rPr>
          <w:lang w:val="en-GB" w:eastAsia="en-GB" w:bidi="mr-IN"/>
        </w:rPr>
      </w:pPr>
    </w:p>
    <w:p w:rsidR="0080534B" w:rsidRDefault="0080534B" w:rsidP="0080534B">
      <w:pPr>
        <w:pStyle w:val="BodyText"/>
        <w:contextualSpacing/>
        <w:jc w:val="both"/>
        <w:rPr>
          <w:lang w:val="en-GB" w:eastAsia="en-GB" w:bidi="mr-IN"/>
        </w:rPr>
      </w:pPr>
    </w:p>
    <w:p w:rsidR="0080534B" w:rsidRDefault="0080534B" w:rsidP="0080534B">
      <w:pPr>
        <w:pStyle w:val="BodyText"/>
        <w:contextualSpacing/>
        <w:jc w:val="both"/>
        <w:rPr>
          <w:lang w:val="en-GB" w:eastAsia="en-GB" w:bidi="mr-IN"/>
        </w:rPr>
      </w:pPr>
    </w:p>
    <w:p w:rsidR="0080534B" w:rsidRDefault="0080534B" w:rsidP="0080534B">
      <w:pPr>
        <w:pStyle w:val="BodyText"/>
        <w:contextualSpacing/>
        <w:jc w:val="both"/>
        <w:rPr>
          <w:lang w:val="en-GB" w:eastAsia="en-GB" w:bidi="mr-IN"/>
        </w:rPr>
      </w:pPr>
    </w:p>
    <w:p w:rsidR="0080534B" w:rsidRDefault="0080534B" w:rsidP="0080534B">
      <w:pPr>
        <w:pStyle w:val="BodyText"/>
        <w:contextualSpacing/>
        <w:jc w:val="both"/>
        <w:rPr>
          <w:lang w:val="en-GB" w:eastAsia="en-GB" w:bidi="mr-IN"/>
        </w:rPr>
      </w:pPr>
    </w:p>
    <w:sectPr w:rsidR="0080534B" w:rsidSect="00051F66">
      <w:pgSz w:w="11910" w:h="16840"/>
      <w:pgMar w:top="1440" w:right="1440" w:bottom="126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D47" w:rsidRDefault="00B72D47" w:rsidP="00AE2FA2">
      <w:r>
        <w:separator/>
      </w:r>
    </w:p>
  </w:endnote>
  <w:endnote w:type="continuationSeparator" w:id="0">
    <w:p w:rsidR="00B72D47" w:rsidRDefault="00B72D47" w:rsidP="00AE2F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D47" w:rsidRDefault="00B72D47" w:rsidP="00AE2FA2">
      <w:r>
        <w:separator/>
      </w:r>
    </w:p>
  </w:footnote>
  <w:footnote w:type="continuationSeparator" w:id="0">
    <w:p w:rsidR="00B72D47" w:rsidRDefault="00B72D47" w:rsidP="00AE2F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42E2F"/>
    <w:multiLevelType w:val="multilevel"/>
    <w:tmpl w:val="14161388"/>
    <w:lvl w:ilvl="0">
      <w:start w:val="1"/>
      <w:numFmt w:val="decimal"/>
      <w:lvlText w:val="%1."/>
      <w:lvlJc w:val="left"/>
      <w:pPr>
        <w:tabs>
          <w:tab w:val="num" w:pos="720"/>
        </w:tabs>
        <w:ind w:left="720" w:hanging="360"/>
      </w:pPr>
      <w:rPr>
        <w:rFonts w:ascii="Times New Roman" w:eastAsia="Times New Roman" w:hAnsi="Times New Roman" w:cs="Times New Roman" w:hint="default"/>
        <w:spacing w:val="-2"/>
        <w:w w:val="99"/>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1337B10"/>
    <w:multiLevelType w:val="multilevel"/>
    <w:tmpl w:val="B08EB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5755C88"/>
    <w:multiLevelType w:val="hybridMultilevel"/>
    <w:tmpl w:val="7C486752"/>
    <w:lvl w:ilvl="0" w:tplc="A600BCA8">
      <w:start w:val="1"/>
      <w:numFmt w:val="decimal"/>
      <w:lvlText w:val="%1."/>
      <w:lvlJc w:val="left"/>
      <w:pPr>
        <w:ind w:left="780" w:hanging="420"/>
      </w:pPr>
      <w:rPr>
        <w:rFonts w:ascii="Times New Roman" w:eastAsia="Times New Roman" w:hAnsi="Times New Roman" w:cs="Times New Roman" w:hint="default"/>
        <w:w w:val="100"/>
        <w:sz w:val="24"/>
        <w:szCs w:val="24"/>
        <w:lang w:val="en-US" w:eastAsia="en-US" w:bidi="ar-SA"/>
      </w:rPr>
    </w:lvl>
    <w:lvl w:ilvl="1" w:tplc="F432BEA8">
      <w:numFmt w:val="bullet"/>
      <w:lvlText w:val="•"/>
      <w:lvlJc w:val="left"/>
      <w:pPr>
        <w:ind w:left="1522" w:hanging="420"/>
      </w:pPr>
      <w:rPr>
        <w:rFonts w:hint="default"/>
        <w:lang w:val="en-US" w:eastAsia="en-US" w:bidi="ar-SA"/>
      </w:rPr>
    </w:lvl>
    <w:lvl w:ilvl="2" w:tplc="C5D06660">
      <w:numFmt w:val="bullet"/>
      <w:lvlText w:val="•"/>
      <w:lvlJc w:val="left"/>
      <w:pPr>
        <w:ind w:left="2405" w:hanging="420"/>
      </w:pPr>
      <w:rPr>
        <w:rFonts w:hint="default"/>
        <w:lang w:val="en-US" w:eastAsia="en-US" w:bidi="ar-SA"/>
      </w:rPr>
    </w:lvl>
    <w:lvl w:ilvl="3" w:tplc="CF6E60AA">
      <w:numFmt w:val="bullet"/>
      <w:lvlText w:val="•"/>
      <w:lvlJc w:val="left"/>
      <w:pPr>
        <w:ind w:left="3287" w:hanging="420"/>
      </w:pPr>
      <w:rPr>
        <w:rFonts w:hint="default"/>
        <w:lang w:val="en-US" w:eastAsia="en-US" w:bidi="ar-SA"/>
      </w:rPr>
    </w:lvl>
    <w:lvl w:ilvl="4" w:tplc="ACE69230">
      <w:numFmt w:val="bullet"/>
      <w:lvlText w:val="•"/>
      <w:lvlJc w:val="left"/>
      <w:pPr>
        <w:ind w:left="4170" w:hanging="420"/>
      </w:pPr>
      <w:rPr>
        <w:rFonts w:hint="default"/>
        <w:lang w:val="en-US" w:eastAsia="en-US" w:bidi="ar-SA"/>
      </w:rPr>
    </w:lvl>
    <w:lvl w:ilvl="5" w:tplc="D068E4EC">
      <w:numFmt w:val="bullet"/>
      <w:lvlText w:val="•"/>
      <w:lvlJc w:val="left"/>
      <w:pPr>
        <w:ind w:left="5053" w:hanging="420"/>
      </w:pPr>
      <w:rPr>
        <w:rFonts w:hint="default"/>
        <w:lang w:val="en-US" w:eastAsia="en-US" w:bidi="ar-SA"/>
      </w:rPr>
    </w:lvl>
    <w:lvl w:ilvl="6" w:tplc="B600A450">
      <w:numFmt w:val="bullet"/>
      <w:lvlText w:val="•"/>
      <w:lvlJc w:val="left"/>
      <w:pPr>
        <w:ind w:left="5935" w:hanging="420"/>
      </w:pPr>
      <w:rPr>
        <w:rFonts w:hint="default"/>
        <w:lang w:val="en-US" w:eastAsia="en-US" w:bidi="ar-SA"/>
      </w:rPr>
    </w:lvl>
    <w:lvl w:ilvl="7" w:tplc="2530E82C">
      <w:numFmt w:val="bullet"/>
      <w:lvlText w:val="•"/>
      <w:lvlJc w:val="left"/>
      <w:pPr>
        <w:ind w:left="6818" w:hanging="420"/>
      </w:pPr>
      <w:rPr>
        <w:rFonts w:hint="default"/>
        <w:lang w:val="en-US" w:eastAsia="en-US" w:bidi="ar-SA"/>
      </w:rPr>
    </w:lvl>
    <w:lvl w:ilvl="8" w:tplc="654A66A8">
      <w:numFmt w:val="bullet"/>
      <w:lvlText w:val="•"/>
      <w:lvlJc w:val="left"/>
      <w:pPr>
        <w:ind w:left="7701" w:hanging="420"/>
      </w:pPr>
      <w:rPr>
        <w:rFonts w:hint="default"/>
        <w:lang w:val="en-US" w:eastAsia="en-US" w:bidi="ar-SA"/>
      </w:rPr>
    </w:lvl>
  </w:abstractNum>
  <w:abstractNum w:abstractNumId="3">
    <w:nsid w:val="16AC007C"/>
    <w:multiLevelType w:val="hybridMultilevel"/>
    <w:tmpl w:val="A0B480AE"/>
    <w:lvl w:ilvl="0" w:tplc="099AA980">
      <w:start w:val="1"/>
      <w:numFmt w:val="decimal"/>
      <w:lvlText w:val="%1."/>
      <w:lvlJc w:val="left"/>
      <w:pPr>
        <w:ind w:left="503" w:hanging="284"/>
      </w:pPr>
      <w:rPr>
        <w:rFonts w:ascii="Times New Roman" w:eastAsia="Times New Roman" w:hAnsi="Times New Roman" w:cs="Times New Roman" w:hint="default"/>
        <w:w w:val="100"/>
        <w:sz w:val="24"/>
        <w:szCs w:val="24"/>
        <w:lang w:val="en-US" w:eastAsia="en-US" w:bidi="ar-SA"/>
      </w:rPr>
    </w:lvl>
    <w:lvl w:ilvl="1" w:tplc="2D821F10">
      <w:numFmt w:val="bullet"/>
      <w:lvlText w:val="•"/>
      <w:lvlJc w:val="left"/>
      <w:pPr>
        <w:ind w:left="1396" w:hanging="284"/>
      </w:pPr>
      <w:rPr>
        <w:rFonts w:hint="default"/>
        <w:lang w:val="en-US" w:eastAsia="en-US" w:bidi="ar-SA"/>
      </w:rPr>
    </w:lvl>
    <w:lvl w:ilvl="2" w:tplc="FB2A01BC">
      <w:numFmt w:val="bullet"/>
      <w:lvlText w:val="•"/>
      <w:lvlJc w:val="left"/>
      <w:pPr>
        <w:ind w:left="2293" w:hanging="284"/>
      </w:pPr>
      <w:rPr>
        <w:rFonts w:hint="default"/>
        <w:lang w:val="en-US" w:eastAsia="en-US" w:bidi="ar-SA"/>
      </w:rPr>
    </w:lvl>
    <w:lvl w:ilvl="3" w:tplc="EC226B7C">
      <w:numFmt w:val="bullet"/>
      <w:lvlText w:val="•"/>
      <w:lvlJc w:val="left"/>
      <w:pPr>
        <w:ind w:left="3189" w:hanging="284"/>
      </w:pPr>
      <w:rPr>
        <w:rFonts w:hint="default"/>
        <w:lang w:val="en-US" w:eastAsia="en-US" w:bidi="ar-SA"/>
      </w:rPr>
    </w:lvl>
    <w:lvl w:ilvl="4" w:tplc="EDB84D6C">
      <w:numFmt w:val="bullet"/>
      <w:lvlText w:val="•"/>
      <w:lvlJc w:val="left"/>
      <w:pPr>
        <w:ind w:left="4086" w:hanging="284"/>
      </w:pPr>
      <w:rPr>
        <w:rFonts w:hint="default"/>
        <w:lang w:val="en-US" w:eastAsia="en-US" w:bidi="ar-SA"/>
      </w:rPr>
    </w:lvl>
    <w:lvl w:ilvl="5" w:tplc="AFC6B938">
      <w:numFmt w:val="bullet"/>
      <w:lvlText w:val="•"/>
      <w:lvlJc w:val="left"/>
      <w:pPr>
        <w:ind w:left="4983" w:hanging="284"/>
      </w:pPr>
      <w:rPr>
        <w:rFonts w:hint="default"/>
        <w:lang w:val="en-US" w:eastAsia="en-US" w:bidi="ar-SA"/>
      </w:rPr>
    </w:lvl>
    <w:lvl w:ilvl="6" w:tplc="0D1A16CE">
      <w:numFmt w:val="bullet"/>
      <w:lvlText w:val="•"/>
      <w:lvlJc w:val="left"/>
      <w:pPr>
        <w:ind w:left="5879" w:hanging="284"/>
      </w:pPr>
      <w:rPr>
        <w:rFonts w:hint="default"/>
        <w:lang w:val="en-US" w:eastAsia="en-US" w:bidi="ar-SA"/>
      </w:rPr>
    </w:lvl>
    <w:lvl w:ilvl="7" w:tplc="51A22FDA">
      <w:numFmt w:val="bullet"/>
      <w:lvlText w:val="•"/>
      <w:lvlJc w:val="left"/>
      <w:pPr>
        <w:ind w:left="6776" w:hanging="284"/>
      </w:pPr>
      <w:rPr>
        <w:rFonts w:hint="default"/>
        <w:lang w:val="en-US" w:eastAsia="en-US" w:bidi="ar-SA"/>
      </w:rPr>
    </w:lvl>
    <w:lvl w:ilvl="8" w:tplc="3B7C92DA">
      <w:numFmt w:val="bullet"/>
      <w:lvlText w:val="•"/>
      <w:lvlJc w:val="left"/>
      <w:pPr>
        <w:ind w:left="7673" w:hanging="284"/>
      </w:pPr>
      <w:rPr>
        <w:rFonts w:hint="default"/>
        <w:lang w:val="en-US" w:eastAsia="en-US" w:bidi="ar-SA"/>
      </w:rPr>
    </w:lvl>
  </w:abstractNum>
  <w:abstractNum w:abstractNumId="4">
    <w:nsid w:val="1FC4690F"/>
    <w:multiLevelType w:val="hybridMultilevel"/>
    <w:tmpl w:val="6F0A4E3C"/>
    <w:lvl w:ilvl="0" w:tplc="C74EB02C">
      <w:start w:val="1"/>
      <w:numFmt w:val="decimal"/>
      <w:lvlText w:val="%1."/>
      <w:lvlJc w:val="left"/>
      <w:pPr>
        <w:ind w:left="503" w:hanging="284"/>
      </w:pPr>
      <w:rPr>
        <w:rFonts w:ascii="Times New Roman" w:eastAsia="Times New Roman" w:hAnsi="Times New Roman" w:cs="Times New Roman" w:hint="default"/>
        <w:w w:val="100"/>
        <w:sz w:val="24"/>
        <w:szCs w:val="24"/>
        <w:lang w:val="en-US" w:eastAsia="en-US" w:bidi="ar-SA"/>
      </w:rPr>
    </w:lvl>
    <w:lvl w:ilvl="1" w:tplc="2C74C6CC">
      <w:numFmt w:val="bullet"/>
      <w:lvlText w:val="•"/>
      <w:lvlJc w:val="left"/>
      <w:pPr>
        <w:ind w:left="1396" w:hanging="284"/>
      </w:pPr>
      <w:rPr>
        <w:rFonts w:hint="default"/>
        <w:lang w:val="en-US" w:eastAsia="en-US" w:bidi="ar-SA"/>
      </w:rPr>
    </w:lvl>
    <w:lvl w:ilvl="2" w:tplc="09D0B55A">
      <w:numFmt w:val="bullet"/>
      <w:lvlText w:val="•"/>
      <w:lvlJc w:val="left"/>
      <w:pPr>
        <w:ind w:left="2293" w:hanging="284"/>
      </w:pPr>
      <w:rPr>
        <w:rFonts w:hint="default"/>
        <w:lang w:val="en-US" w:eastAsia="en-US" w:bidi="ar-SA"/>
      </w:rPr>
    </w:lvl>
    <w:lvl w:ilvl="3" w:tplc="B956B23E">
      <w:numFmt w:val="bullet"/>
      <w:lvlText w:val="•"/>
      <w:lvlJc w:val="left"/>
      <w:pPr>
        <w:ind w:left="3189" w:hanging="284"/>
      </w:pPr>
      <w:rPr>
        <w:rFonts w:hint="default"/>
        <w:lang w:val="en-US" w:eastAsia="en-US" w:bidi="ar-SA"/>
      </w:rPr>
    </w:lvl>
    <w:lvl w:ilvl="4" w:tplc="A016187E">
      <w:numFmt w:val="bullet"/>
      <w:lvlText w:val="•"/>
      <w:lvlJc w:val="left"/>
      <w:pPr>
        <w:ind w:left="4086" w:hanging="284"/>
      </w:pPr>
      <w:rPr>
        <w:rFonts w:hint="default"/>
        <w:lang w:val="en-US" w:eastAsia="en-US" w:bidi="ar-SA"/>
      </w:rPr>
    </w:lvl>
    <w:lvl w:ilvl="5" w:tplc="FEA6E0DA">
      <w:numFmt w:val="bullet"/>
      <w:lvlText w:val="•"/>
      <w:lvlJc w:val="left"/>
      <w:pPr>
        <w:ind w:left="4983" w:hanging="284"/>
      </w:pPr>
      <w:rPr>
        <w:rFonts w:hint="default"/>
        <w:lang w:val="en-US" w:eastAsia="en-US" w:bidi="ar-SA"/>
      </w:rPr>
    </w:lvl>
    <w:lvl w:ilvl="6" w:tplc="CF2C4DA0">
      <w:numFmt w:val="bullet"/>
      <w:lvlText w:val="•"/>
      <w:lvlJc w:val="left"/>
      <w:pPr>
        <w:ind w:left="5879" w:hanging="284"/>
      </w:pPr>
      <w:rPr>
        <w:rFonts w:hint="default"/>
        <w:lang w:val="en-US" w:eastAsia="en-US" w:bidi="ar-SA"/>
      </w:rPr>
    </w:lvl>
    <w:lvl w:ilvl="7" w:tplc="4180273E">
      <w:numFmt w:val="bullet"/>
      <w:lvlText w:val="•"/>
      <w:lvlJc w:val="left"/>
      <w:pPr>
        <w:ind w:left="6776" w:hanging="284"/>
      </w:pPr>
      <w:rPr>
        <w:rFonts w:hint="default"/>
        <w:lang w:val="en-US" w:eastAsia="en-US" w:bidi="ar-SA"/>
      </w:rPr>
    </w:lvl>
    <w:lvl w:ilvl="8" w:tplc="E32226C8">
      <w:numFmt w:val="bullet"/>
      <w:lvlText w:val="•"/>
      <w:lvlJc w:val="left"/>
      <w:pPr>
        <w:ind w:left="7673" w:hanging="284"/>
      </w:pPr>
      <w:rPr>
        <w:rFonts w:hint="default"/>
        <w:lang w:val="en-US" w:eastAsia="en-US" w:bidi="ar-SA"/>
      </w:rPr>
    </w:lvl>
  </w:abstractNum>
  <w:abstractNum w:abstractNumId="5">
    <w:nsid w:val="1FF53B0E"/>
    <w:multiLevelType w:val="multilevel"/>
    <w:tmpl w:val="B5D2B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93D3E65"/>
    <w:multiLevelType w:val="hybridMultilevel"/>
    <w:tmpl w:val="EF88BB1A"/>
    <w:lvl w:ilvl="0" w:tplc="2D8493C8">
      <w:start w:val="1"/>
      <w:numFmt w:val="decimal"/>
      <w:lvlText w:val="%1)"/>
      <w:lvlJc w:val="left"/>
      <w:pPr>
        <w:ind w:left="693" w:hanging="267"/>
      </w:pPr>
      <w:rPr>
        <w:rFonts w:ascii="Times New Roman" w:eastAsia="Times New Roman" w:hAnsi="Times New Roman" w:cs="Times New Roman" w:hint="default"/>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324BED"/>
    <w:multiLevelType w:val="hybridMultilevel"/>
    <w:tmpl w:val="F6688DA8"/>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2F80F99"/>
    <w:multiLevelType w:val="hybridMultilevel"/>
    <w:tmpl w:val="2D069886"/>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82C1CDC"/>
    <w:multiLevelType w:val="hybridMultilevel"/>
    <w:tmpl w:val="CA745464"/>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399F3DEC"/>
    <w:multiLevelType w:val="hybridMultilevel"/>
    <w:tmpl w:val="8436B354"/>
    <w:lvl w:ilvl="0" w:tplc="2D8493C8">
      <w:start w:val="1"/>
      <w:numFmt w:val="decimal"/>
      <w:lvlText w:val="%1)"/>
      <w:lvlJc w:val="left"/>
      <w:pPr>
        <w:ind w:left="693" w:hanging="267"/>
      </w:pPr>
      <w:rPr>
        <w:rFonts w:ascii="Times New Roman" w:eastAsia="Times New Roman" w:hAnsi="Times New Roman" w:cs="Times New Roman" w:hint="default"/>
        <w:w w:val="100"/>
        <w:sz w:val="24"/>
        <w:szCs w:val="24"/>
        <w:lang w:val="en-US" w:eastAsia="en-US" w:bidi="ar-SA"/>
      </w:rPr>
    </w:lvl>
    <w:lvl w:ilvl="1" w:tplc="E010547E">
      <w:start w:val="1"/>
      <w:numFmt w:val="decimal"/>
      <w:lvlText w:val="%2."/>
      <w:lvlJc w:val="left"/>
      <w:pPr>
        <w:ind w:left="741" w:hanging="240"/>
      </w:pPr>
      <w:rPr>
        <w:rFonts w:ascii="Times New Roman" w:eastAsia="Times New Roman" w:hAnsi="Times New Roman" w:cs="Times New Roman" w:hint="default"/>
        <w:spacing w:val="-5"/>
        <w:w w:val="99"/>
        <w:sz w:val="24"/>
        <w:szCs w:val="24"/>
        <w:lang w:val="en-US" w:eastAsia="en-US" w:bidi="ar-SA"/>
      </w:rPr>
    </w:lvl>
    <w:lvl w:ilvl="2" w:tplc="F64C60C4">
      <w:numFmt w:val="bullet"/>
      <w:lvlText w:val="•"/>
      <w:lvlJc w:val="left"/>
      <w:pPr>
        <w:ind w:left="1828" w:hanging="240"/>
      </w:pPr>
      <w:rPr>
        <w:rFonts w:hint="default"/>
        <w:lang w:val="en-US" w:eastAsia="en-US" w:bidi="ar-SA"/>
      </w:rPr>
    </w:lvl>
    <w:lvl w:ilvl="3" w:tplc="A1C8E780">
      <w:numFmt w:val="bullet"/>
      <w:lvlText w:val="•"/>
      <w:lvlJc w:val="left"/>
      <w:pPr>
        <w:ind w:left="2917" w:hanging="240"/>
      </w:pPr>
      <w:rPr>
        <w:rFonts w:hint="default"/>
        <w:lang w:val="en-US" w:eastAsia="en-US" w:bidi="ar-SA"/>
      </w:rPr>
    </w:lvl>
    <w:lvl w:ilvl="4" w:tplc="D04A35BA">
      <w:numFmt w:val="bullet"/>
      <w:lvlText w:val="•"/>
      <w:lvlJc w:val="left"/>
      <w:pPr>
        <w:ind w:left="4006" w:hanging="240"/>
      </w:pPr>
      <w:rPr>
        <w:rFonts w:hint="default"/>
        <w:lang w:val="en-US" w:eastAsia="en-US" w:bidi="ar-SA"/>
      </w:rPr>
    </w:lvl>
    <w:lvl w:ilvl="5" w:tplc="6B88DB36">
      <w:numFmt w:val="bullet"/>
      <w:lvlText w:val="•"/>
      <w:lvlJc w:val="left"/>
      <w:pPr>
        <w:ind w:left="5095" w:hanging="240"/>
      </w:pPr>
      <w:rPr>
        <w:rFonts w:hint="default"/>
        <w:lang w:val="en-US" w:eastAsia="en-US" w:bidi="ar-SA"/>
      </w:rPr>
    </w:lvl>
    <w:lvl w:ilvl="6" w:tplc="4198D4EC">
      <w:numFmt w:val="bullet"/>
      <w:lvlText w:val="•"/>
      <w:lvlJc w:val="left"/>
      <w:pPr>
        <w:ind w:left="6184" w:hanging="240"/>
      </w:pPr>
      <w:rPr>
        <w:rFonts w:hint="default"/>
        <w:lang w:val="en-US" w:eastAsia="en-US" w:bidi="ar-SA"/>
      </w:rPr>
    </w:lvl>
    <w:lvl w:ilvl="7" w:tplc="00D42616">
      <w:numFmt w:val="bullet"/>
      <w:lvlText w:val="•"/>
      <w:lvlJc w:val="left"/>
      <w:pPr>
        <w:ind w:left="7272" w:hanging="240"/>
      </w:pPr>
      <w:rPr>
        <w:rFonts w:hint="default"/>
        <w:lang w:val="en-US" w:eastAsia="en-US" w:bidi="ar-SA"/>
      </w:rPr>
    </w:lvl>
    <w:lvl w:ilvl="8" w:tplc="7FAA3800">
      <w:numFmt w:val="bullet"/>
      <w:lvlText w:val="•"/>
      <w:lvlJc w:val="left"/>
      <w:pPr>
        <w:ind w:left="8361" w:hanging="240"/>
      </w:pPr>
      <w:rPr>
        <w:rFonts w:hint="default"/>
        <w:lang w:val="en-US" w:eastAsia="en-US" w:bidi="ar-SA"/>
      </w:rPr>
    </w:lvl>
  </w:abstractNum>
  <w:abstractNum w:abstractNumId="11">
    <w:nsid w:val="39BD3898"/>
    <w:multiLevelType w:val="hybridMultilevel"/>
    <w:tmpl w:val="BC7ECAEE"/>
    <w:lvl w:ilvl="0" w:tplc="0809000F">
      <w:start w:val="1"/>
      <w:numFmt w:val="decimal"/>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2">
    <w:nsid w:val="3DBD3E17"/>
    <w:multiLevelType w:val="hybridMultilevel"/>
    <w:tmpl w:val="720CC592"/>
    <w:lvl w:ilvl="0" w:tplc="09380E5C">
      <w:start w:val="1"/>
      <w:numFmt w:val="decimal"/>
      <w:lvlText w:val="%1."/>
      <w:lvlJc w:val="left"/>
      <w:pPr>
        <w:ind w:left="781"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501" w:hanging="360"/>
      </w:pPr>
    </w:lvl>
    <w:lvl w:ilvl="2" w:tplc="0809001B" w:tentative="1">
      <w:start w:val="1"/>
      <w:numFmt w:val="lowerRoman"/>
      <w:lvlText w:val="%3."/>
      <w:lvlJc w:val="right"/>
      <w:pPr>
        <w:ind w:left="2221" w:hanging="180"/>
      </w:pPr>
    </w:lvl>
    <w:lvl w:ilvl="3" w:tplc="0809000F" w:tentative="1">
      <w:start w:val="1"/>
      <w:numFmt w:val="decimal"/>
      <w:lvlText w:val="%4."/>
      <w:lvlJc w:val="left"/>
      <w:pPr>
        <w:ind w:left="2941" w:hanging="360"/>
      </w:pPr>
    </w:lvl>
    <w:lvl w:ilvl="4" w:tplc="08090019" w:tentative="1">
      <w:start w:val="1"/>
      <w:numFmt w:val="lowerLetter"/>
      <w:lvlText w:val="%5."/>
      <w:lvlJc w:val="left"/>
      <w:pPr>
        <w:ind w:left="3661" w:hanging="360"/>
      </w:pPr>
    </w:lvl>
    <w:lvl w:ilvl="5" w:tplc="0809001B" w:tentative="1">
      <w:start w:val="1"/>
      <w:numFmt w:val="lowerRoman"/>
      <w:lvlText w:val="%6."/>
      <w:lvlJc w:val="right"/>
      <w:pPr>
        <w:ind w:left="4381" w:hanging="180"/>
      </w:pPr>
    </w:lvl>
    <w:lvl w:ilvl="6" w:tplc="0809000F" w:tentative="1">
      <w:start w:val="1"/>
      <w:numFmt w:val="decimal"/>
      <w:lvlText w:val="%7."/>
      <w:lvlJc w:val="left"/>
      <w:pPr>
        <w:ind w:left="5101" w:hanging="360"/>
      </w:pPr>
    </w:lvl>
    <w:lvl w:ilvl="7" w:tplc="08090019" w:tentative="1">
      <w:start w:val="1"/>
      <w:numFmt w:val="lowerLetter"/>
      <w:lvlText w:val="%8."/>
      <w:lvlJc w:val="left"/>
      <w:pPr>
        <w:ind w:left="5821" w:hanging="360"/>
      </w:pPr>
    </w:lvl>
    <w:lvl w:ilvl="8" w:tplc="0809001B" w:tentative="1">
      <w:start w:val="1"/>
      <w:numFmt w:val="lowerRoman"/>
      <w:lvlText w:val="%9."/>
      <w:lvlJc w:val="right"/>
      <w:pPr>
        <w:ind w:left="6541" w:hanging="180"/>
      </w:pPr>
    </w:lvl>
  </w:abstractNum>
  <w:abstractNum w:abstractNumId="13">
    <w:nsid w:val="3E8D59CB"/>
    <w:multiLevelType w:val="multilevel"/>
    <w:tmpl w:val="14161388"/>
    <w:lvl w:ilvl="0">
      <w:start w:val="1"/>
      <w:numFmt w:val="decimal"/>
      <w:lvlText w:val="%1."/>
      <w:lvlJc w:val="left"/>
      <w:pPr>
        <w:tabs>
          <w:tab w:val="num" w:pos="720"/>
        </w:tabs>
        <w:ind w:left="720" w:hanging="360"/>
      </w:pPr>
      <w:rPr>
        <w:rFonts w:ascii="Times New Roman" w:eastAsia="Times New Roman" w:hAnsi="Times New Roman" w:cs="Times New Roman" w:hint="default"/>
        <w:spacing w:val="-2"/>
        <w:w w:val="99"/>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1F87FB8"/>
    <w:multiLevelType w:val="hybridMultilevel"/>
    <w:tmpl w:val="C8945E48"/>
    <w:lvl w:ilvl="0" w:tplc="59D47A8C">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D85CD284">
      <w:numFmt w:val="bullet"/>
      <w:lvlText w:val="•"/>
      <w:lvlJc w:val="left"/>
      <w:pPr>
        <w:ind w:left="1528" w:hanging="360"/>
      </w:pPr>
      <w:rPr>
        <w:rFonts w:hint="default"/>
        <w:lang w:val="en-US" w:eastAsia="en-US" w:bidi="ar-SA"/>
      </w:rPr>
    </w:lvl>
    <w:lvl w:ilvl="2" w:tplc="A4F6F2B8">
      <w:numFmt w:val="bullet"/>
      <w:lvlText w:val="•"/>
      <w:lvlJc w:val="left"/>
      <w:pPr>
        <w:ind w:left="2417" w:hanging="360"/>
      </w:pPr>
      <w:rPr>
        <w:rFonts w:hint="default"/>
        <w:lang w:val="en-US" w:eastAsia="en-US" w:bidi="ar-SA"/>
      </w:rPr>
    </w:lvl>
    <w:lvl w:ilvl="3" w:tplc="1D18A95E">
      <w:numFmt w:val="bullet"/>
      <w:lvlText w:val="•"/>
      <w:lvlJc w:val="left"/>
      <w:pPr>
        <w:ind w:left="3305" w:hanging="360"/>
      </w:pPr>
      <w:rPr>
        <w:rFonts w:hint="default"/>
        <w:lang w:val="en-US" w:eastAsia="en-US" w:bidi="ar-SA"/>
      </w:rPr>
    </w:lvl>
    <w:lvl w:ilvl="4" w:tplc="1EFAB5DA">
      <w:numFmt w:val="bullet"/>
      <w:lvlText w:val="•"/>
      <w:lvlJc w:val="left"/>
      <w:pPr>
        <w:ind w:left="4194" w:hanging="360"/>
      </w:pPr>
      <w:rPr>
        <w:rFonts w:hint="default"/>
        <w:lang w:val="en-US" w:eastAsia="en-US" w:bidi="ar-SA"/>
      </w:rPr>
    </w:lvl>
    <w:lvl w:ilvl="5" w:tplc="F68298E8">
      <w:numFmt w:val="bullet"/>
      <w:lvlText w:val="•"/>
      <w:lvlJc w:val="left"/>
      <w:pPr>
        <w:ind w:left="5083" w:hanging="360"/>
      </w:pPr>
      <w:rPr>
        <w:rFonts w:hint="default"/>
        <w:lang w:val="en-US" w:eastAsia="en-US" w:bidi="ar-SA"/>
      </w:rPr>
    </w:lvl>
    <w:lvl w:ilvl="6" w:tplc="63701AC6">
      <w:numFmt w:val="bullet"/>
      <w:lvlText w:val="•"/>
      <w:lvlJc w:val="left"/>
      <w:pPr>
        <w:ind w:left="5971" w:hanging="360"/>
      </w:pPr>
      <w:rPr>
        <w:rFonts w:hint="default"/>
        <w:lang w:val="en-US" w:eastAsia="en-US" w:bidi="ar-SA"/>
      </w:rPr>
    </w:lvl>
    <w:lvl w:ilvl="7" w:tplc="7ADE0678">
      <w:numFmt w:val="bullet"/>
      <w:lvlText w:val="•"/>
      <w:lvlJc w:val="left"/>
      <w:pPr>
        <w:ind w:left="6860" w:hanging="360"/>
      </w:pPr>
      <w:rPr>
        <w:rFonts w:hint="default"/>
        <w:lang w:val="en-US" w:eastAsia="en-US" w:bidi="ar-SA"/>
      </w:rPr>
    </w:lvl>
    <w:lvl w:ilvl="8" w:tplc="7DBE5DD2">
      <w:numFmt w:val="bullet"/>
      <w:lvlText w:val="•"/>
      <w:lvlJc w:val="left"/>
      <w:pPr>
        <w:ind w:left="7749" w:hanging="360"/>
      </w:pPr>
      <w:rPr>
        <w:rFonts w:hint="default"/>
        <w:lang w:val="en-US" w:eastAsia="en-US" w:bidi="ar-SA"/>
      </w:rPr>
    </w:lvl>
  </w:abstractNum>
  <w:abstractNum w:abstractNumId="15">
    <w:nsid w:val="43C92EAA"/>
    <w:multiLevelType w:val="hybridMultilevel"/>
    <w:tmpl w:val="B7AA6464"/>
    <w:lvl w:ilvl="0" w:tplc="403A3D04">
      <w:start w:val="1"/>
      <w:numFmt w:val="decimal"/>
      <w:lvlText w:val="%1."/>
      <w:lvlJc w:val="left"/>
      <w:pPr>
        <w:ind w:left="460" w:hanging="240"/>
      </w:pPr>
      <w:rPr>
        <w:rFonts w:ascii="Times New Roman" w:eastAsia="Times New Roman" w:hAnsi="Times New Roman" w:cs="Times New Roman" w:hint="default"/>
        <w:w w:val="100"/>
        <w:sz w:val="24"/>
        <w:szCs w:val="24"/>
        <w:lang w:val="en-US" w:eastAsia="en-US" w:bidi="ar-SA"/>
      </w:rPr>
    </w:lvl>
    <w:lvl w:ilvl="1" w:tplc="2E8AE864">
      <w:numFmt w:val="bullet"/>
      <w:lvlText w:val="•"/>
      <w:lvlJc w:val="left"/>
      <w:pPr>
        <w:ind w:left="1360" w:hanging="240"/>
      </w:pPr>
      <w:rPr>
        <w:rFonts w:hint="default"/>
        <w:lang w:val="en-US" w:eastAsia="en-US" w:bidi="ar-SA"/>
      </w:rPr>
    </w:lvl>
    <w:lvl w:ilvl="2" w:tplc="D3E2242E">
      <w:numFmt w:val="bullet"/>
      <w:lvlText w:val="•"/>
      <w:lvlJc w:val="left"/>
      <w:pPr>
        <w:ind w:left="2261" w:hanging="240"/>
      </w:pPr>
      <w:rPr>
        <w:rFonts w:hint="default"/>
        <w:lang w:val="en-US" w:eastAsia="en-US" w:bidi="ar-SA"/>
      </w:rPr>
    </w:lvl>
    <w:lvl w:ilvl="3" w:tplc="4A10CE84">
      <w:numFmt w:val="bullet"/>
      <w:lvlText w:val="•"/>
      <w:lvlJc w:val="left"/>
      <w:pPr>
        <w:ind w:left="3161" w:hanging="240"/>
      </w:pPr>
      <w:rPr>
        <w:rFonts w:hint="default"/>
        <w:lang w:val="en-US" w:eastAsia="en-US" w:bidi="ar-SA"/>
      </w:rPr>
    </w:lvl>
    <w:lvl w:ilvl="4" w:tplc="3FAE808C">
      <w:numFmt w:val="bullet"/>
      <w:lvlText w:val="•"/>
      <w:lvlJc w:val="left"/>
      <w:pPr>
        <w:ind w:left="4062" w:hanging="240"/>
      </w:pPr>
      <w:rPr>
        <w:rFonts w:hint="default"/>
        <w:lang w:val="en-US" w:eastAsia="en-US" w:bidi="ar-SA"/>
      </w:rPr>
    </w:lvl>
    <w:lvl w:ilvl="5" w:tplc="0016C73C">
      <w:numFmt w:val="bullet"/>
      <w:lvlText w:val="•"/>
      <w:lvlJc w:val="left"/>
      <w:pPr>
        <w:ind w:left="4963" w:hanging="240"/>
      </w:pPr>
      <w:rPr>
        <w:rFonts w:hint="default"/>
        <w:lang w:val="en-US" w:eastAsia="en-US" w:bidi="ar-SA"/>
      </w:rPr>
    </w:lvl>
    <w:lvl w:ilvl="6" w:tplc="F5F2E496">
      <w:numFmt w:val="bullet"/>
      <w:lvlText w:val="•"/>
      <w:lvlJc w:val="left"/>
      <w:pPr>
        <w:ind w:left="5863" w:hanging="240"/>
      </w:pPr>
      <w:rPr>
        <w:rFonts w:hint="default"/>
        <w:lang w:val="en-US" w:eastAsia="en-US" w:bidi="ar-SA"/>
      </w:rPr>
    </w:lvl>
    <w:lvl w:ilvl="7" w:tplc="06FA18B4">
      <w:numFmt w:val="bullet"/>
      <w:lvlText w:val="•"/>
      <w:lvlJc w:val="left"/>
      <w:pPr>
        <w:ind w:left="6764" w:hanging="240"/>
      </w:pPr>
      <w:rPr>
        <w:rFonts w:hint="default"/>
        <w:lang w:val="en-US" w:eastAsia="en-US" w:bidi="ar-SA"/>
      </w:rPr>
    </w:lvl>
    <w:lvl w:ilvl="8" w:tplc="3AEAAAD4">
      <w:numFmt w:val="bullet"/>
      <w:lvlText w:val="•"/>
      <w:lvlJc w:val="left"/>
      <w:pPr>
        <w:ind w:left="7665" w:hanging="240"/>
      </w:pPr>
      <w:rPr>
        <w:rFonts w:hint="default"/>
        <w:lang w:val="en-US" w:eastAsia="en-US" w:bidi="ar-SA"/>
      </w:rPr>
    </w:lvl>
  </w:abstractNum>
  <w:abstractNum w:abstractNumId="16">
    <w:nsid w:val="49EE74DF"/>
    <w:multiLevelType w:val="hybridMultilevel"/>
    <w:tmpl w:val="BAD0642A"/>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35C4182"/>
    <w:multiLevelType w:val="hybridMultilevel"/>
    <w:tmpl w:val="C4B01AC0"/>
    <w:lvl w:ilvl="0" w:tplc="79B6C4B6">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13DAE7B6">
      <w:numFmt w:val="bullet"/>
      <w:lvlText w:val="•"/>
      <w:lvlJc w:val="left"/>
      <w:pPr>
        <w:ind w:left="1528" w:hanging="360"/>
      </w:pPr>
      <w:rPr>
        <w:rFonts w:hint="default"/>
        <w:lang w:val="en-US" w:eastAsia="en-US" w:bidi="ar-SA"/>
      </w:rPr>
    </w:lvl>
    <w:lvl w:ilvl="2" w:tplc="E6C80AB4">
      <w:numFmt w:val="bullet"/>
      <w:lvlText w:val="•"/>
      <w:lvlJc w:val="left"/>
      <w:pPr>
        <w:ind w:left="2417" w:hanging="360"/>
      </w:pPr>
      <w:rPr>
        <w:rFonts w:hint="default"/>
        <w:lang w:val="en-US" w:eastAsia="en-US" w:bidi="ar-SA"/>
      </w:rPr>
    </w:lvl>
    <w:lvl w:ilvl="3" w:tplc="191A69D8">
      <w:numFmt w:val="bullet"/>
      <w:lvlText w:val="•"/>
      <w:lvlJc w:val="left"/>
      <w:pPr>
        <w:ind w:left="3305" w:hanging="360"/>
      </w:pPr>
      <w:rPr>
        <w:rFonts w:hint="default"/>
        <w:lang w:val="en-US" w:eastAsia="en-US" w:bidi="ar-SA"/>
      </w:rPr>
    </w:lvl>
    <w:lvl w:ilvl="4" w:tplc="2132FAAE">
      <w:numFmt w:val="bullet"/>
      <w:lvlText w:val="•"/>
      <w:lvlJc w:val="left"/>
      <w:pPr>
        <w:ind w:left="4194" w:hanging="360"/>
      </w:pPr>
      <w:rPr>
        <w:rFonts w:hint="default"/>
        <w:lang w:val="en-US" w:eastAsia="en-US" w:bidi="ar-SA"/>
      </w:rPr>
    </w:lvl>
    <w:lvl w:ilvl="5" w:tplc="96C6D598">
      <w:numFmt w:val="bullet"/>
      <w:lvlText w:val="•"/>
      <w:lvlJc w:val="left"/>
      <w:pPr>
        <w:ind w:left="5083" w:hanging="360"/>
      </w:pPr>
      <w:rPr>
        <w:rFonts w:hint="default"/>
        <w:lang w:val="en-US" w:eastAsia="en-US" w:bidi="ar-SA"/>
      </w:rPr>
    </w:lvl>
    <w:lvl w:ilvl="6" w:tplc="AFFAB2DE">
      <w:numFmt w:val="bullet"/>
      <w:lvlText w:val="•"/>
      <w:lvlJc w:val="left"/>
      <w:pPr>
        <w:ind w:left="5971" w:hanging="360"/>
      </w:pPr>
      <w:rPr>
        <w:rFonts w:hint="default"/>
        <w:lang w:val="en-US" w:eastAsia="en-US" w:bidi="ar-SA"/>
      </w:rPr>
    </w:lvl>
    <w:lvl w:ilvl="7" w:tplc="7544465A">
      <w:numFmt w:val="bullet"/>
      <w:lvlText w:val="•"/>
      <w:lvlJc w:val="left"/>
      <w:pPr>
        <w:ind w:left="6860" w:hanging="360"/>
      </w:pPr>
      <w:rPr>
        <w:rFonts w:hint="default"/>
        <w:lang w:val="en-US" w:eastAsia="en-US" w:bidi="ar-SA"/>
      </w:rPr>
    </w:lvl>
    <w:lvl w:ilvl="8" w:tplc="6DC21264">
      <w:numFmt w:val="bullet"/>
      <w:lvlText w:val="•"/>
      <w:lvlJc w:val="left"/>
      <w:pPr>
        <w:ind w:left="7749" w:hanging="360"/>
      </w:pPr>
      <w:rPr>
        <w:rFonts w:hint="default"/>
        <w:lang w:val="en-US" w:eastAsia="en-US" w:bidi="ar-SA"/>
      </w:rPr>
    </w:lvl>
  </w:abstractNum>
  <w:abstractNum w:abstractNumId="18">
    <w:nsid w:val="538F6BB8"/>
    <w:multiLevelType w:val="hybridMultilevel"/>
    <w:tmpl w:val="CE66D03E"/>
    <w:lvl w:ilvl="0" w:tplc="780E0F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5BDF349B"/>
    <w:multiLevelType w:val="hybridMultilevel"/>
    <w:tmpl w:val="8436B354"/>
    <w:lvl w:ilvl="0" w:tplc="2D8493C8">
      <w:start w:val="1"/>
      <w:numFmt w:val="decimal"/>
      <w:lvlText w:val="%1)"/>
      <w:lvlJc w:val="left"/>
      <w:pPr>
        <w:ind w:left="693" w:hanging="267"/>
      </w:pPr>
      <w:rPr>
        <w:rFonts w:ascii="Times New Roman" w:eastAsia="Times New Roman" w:hAnsi="Times New Roman" w:cs="Times New Roman" w:hint="default"/>
        <w:w w:val="100"/>
        <w:sz w:val="24"/>
        <w:szCs w:val="24"/>
        <w:lang w:val="en-US" w:eastAsia="en-US" w:bidi="ar-SA"/>
      </w:rPr>
    </w:lvl>
    <w:lvl w:ilvl="1" w:tplc="E010547E">
      <w:start w:val="1"/>
      <w:numFmt w:val="decimal"/>
      <w:lvlText w:val="%2."/>
      <w:lvlJc w:val="left"/>
      <w:pPr>
        <w:ind w:left="741" w:hanging="240"/>
      </w:pPr>
      <w:rPr>
        <w:rFonts w:ascii="Times New Roman" w:eastAsia="Times New Roman" w:hAnsi="Times New Roman" w:cs="Times New Roman" w:hint="default"/>
        <w:spacing w:val="-5"/>
        <w:w w:val="99"/>
        <w:sz w:val="24"/>
        <w:szCs w:val="24"/>
        <w:lang w:val="en-US" w:eastAsia="en-US" w:bidi="ar-SA"/>
      </w:rPr>
    </w:lvl>
    <w:lvl w:ilvl="2" w:tplc="F64C60C4">
      <w:numFmt w:val="bullet"/>
      <w:lvlText w:val="•"/>
      <w:lvlJc w:val="left"/>
      <w:pPr>
        <w:ind w:left="1828" w:hanging="240"/>
      </w:pPr>
      <w:rPr>
        <w:rFonts w:hint="default"/>
        <w:lang w:val="en-US" w:eastAsia="en-US" w:bidi="ar-SA"/>
      </w:rPr>
    </w:lvl>
    <w:lvl w:ilvl="3" w:tplc="A1C8E780">
      <w:numFmt w:val="bullet"/>
      <w:lvlText w:val="•"/>
      <w:lvlJc w:val="left"/>
      <w:pPr>
        <w:ind w:left="2917" w:hanging="240"/>
      </w:pPr>
      <w:rPr>
        <w:rFonts w:hint="default"/>
        <w:lang w:val="en-US" w:eastAsia="en-US" w:bidi="ar-SA"/>
      </w:rPr>
    </w:lvl>
    <w:lvl w:ilvl="4" w:tplc="D04A35BA">
      <w:numFmt w:val="bullet"/>
      <w:lvlText w:val="•"/>
      <w:lvlJc w:val="left"/>
      <w:pPr>
        <w:ind w:left="4006" w:hanging="240"/>
      </w:pPr>
      <w:rPr>
        <w:rFonts w:hint="default"/>
        <w:lang w:val="en-US" w:eastAsia="en-US" w:bidi="ar-SA"/>
      </w:rPr>
    </w:lvl>
    <w:lvl w:ilvl="5" w:tplc="6B88DB36">
      <w:numFmt w:val="bullet"/>
      <w:lvlText w:val="•"/>
      <w:lvlJc w:val="left"/>
      <w:pPr>
        <w:ind w:left="5095" w:hanging="240"/>
      </w:pPr>
      <w:rPr>
        <w:rFonts w:hint="default"/>
        <w:lang w:val="en-US" w:eastAsia="en-US" w:bidi="ar-SA"/>
      </w:rPr>
    </w:lvl>
    <w:lvl w:ilvl="6" w:tplc="4198D4EC">
      <w:numFmt w:val="bullet"/>
      <w:lvlText w:val="•"/>
      <w:lvlJc w:val="left"/>
      <w:pPr>
        <w:ind w:left="6184" w:hanging="240"/>
      </w:pPr>
      <w:rPr>
        <w:rFonts w:hint="default"/>
        <w:lang w:val="en-US" w:eastAsia="en-US" w:bidi="ar-SA"/>
      </w:rPr>
    </w:lvl>
    <w:lvl w:ilvl="7" w:tplc="00D42616">
      <w:numFmt w:val="bullet"/>
      <w:lvlText w:val="•"/>
      <w:lvlJc w:val="left"/>
      <w:pPr>
        <w:ind w:left="7272" w:hanging="240"/>
      </w:pPr>
      <w:rPr>
        <w:rFonts w:hint="default"/>
        <w:lang w:val="en-US" w:eastAsia="en-US" w:bidi="ar-SA"/>
      </w:rPr>
    </w:lvl>
    <w:lvl w:ilvl="8" w:tplc="7FAA3800">
      <w:numFmt w:val="bullet"/>
      <w:lvlText w:val="•"/>
      <w:lvlJc w:val="left"/>
      <w:pPr>
        <w:ind w:left="8361" w:hanging="240"/>
      </w:pPr>
      <w:rPr>
        <w:rFonts w:hint="default"/>
        <w:lang w:val="en-US" w:eastAsia="en-US" w:bidi="ar-SA"/>
      </w:rPr>
    </w:lvl>
  </w:abstractNum>
  <w:abstractNum w:abstractNumId="20">
    <w:nsid w:val="5EA47B8B"/>
    <w:multiLevelType w:val="hybridMultilevel"/>
    <w:tmpl w:val="99F83ADE"/>
    <w:lvl w:ilvl="0" w:tplc="C936B87A">
      <w:start w:val="1"/>
      <w:numFmt w:val="decimal"/>
      <w:lvlText w:val="%1."/>
      <w:lvlJc w:val="left"/>
      <w:pPr>
        <w:ind w:left="640" w:hanging="420"/>
      </w:pPr>
      <w:rPr>
        <w:rFonts w:ascii="Times New Roman" w:eastAsia="Times New Roman" w:hAnsi="Times New Roman" w:cs="Times New Roman" w:hint="default"/>
        <w:w w:val="100"/>
        <w:sz w:val="24"/>
        <w:szCs w:val="24"/>
        <w:lang w:val="en-US" w:eastAsia="en-US" w:bidi="ar-SA"/>
      </w:rPr>
    </w:lvl>
    <w:lvl w:ilvl="1" w:tplc="A0E86EA2">
      <w:numFmt w:val="bullet"/>
      <w:lvlText w:val="•"/>
      <w:lvlJc w:val="left"/>
      <w:pPr>
        <w:ind w:left="1522" w:hanging="420"/>
      </w:pPr>
      <w:rPr>
        <w:rFonts w:hint="default"/>
        <w:lang w:val="en-US" w:eastAsia="en-US" w:bidi="ar-SA"/>
      </w:rPr>
    </w:lvl>
    <w:lvl w:ilvl="2" w:tplc="BC14C15E">
      <w:numFmt w:val="bullet"/>
      <w:lvlText w:val="•"/>
      <w:lvlJc w:val="left"/>
      <w:pPr>
        <w:ind w:left="2405" w:hanging="420"/>
      </w:pPr>
      <w:rPr>
        <w:rFonts w:hint="default"/>
        <w:lang w:val="en-US" w:eastAsia="en-US" w:bidi="ar-SA"/>
      </w:rPr>
    </w:lvl>
    <w:lvl w:ilvl="3" w:tplc="DAEE81F2">
      <w:numFmt w:val="bullet"/>
      <w:lvlText w:val="•"/>
      <w:lvlJc w:val="left"/>
      <w:pPr>
        <w:ind w:left="3287" w:hanging="420"/>
      </w:pPr>
      <w:rPr>
        <w:rFonts w:hint="default"/>
        <w:lang w:val="en-US" w:eastAsia="en-US" w:bidi="ar-SA"/>
      </w:rPr>
    </w:lvl>
    <w:lvl w:ilvl="4" w:tplc="7F3ED8C8">
      <w:numFmt w:val="bullet"/>
      <w:lvlText w:val="•"/>
      <w:lvlJc w:val="left"/>
      <w:pPr>
        <w:ind w:left="4170" w:hanging="420"/>
      </w:pPr>
      <w:rPr>
        <w:rFonts w:hint="default"/>
        <w:lang w:val="en-US" w:eastAsia="en-US" w:bidi="ar-SA"/>
      </w:rPr>
    </w:lvl>
    <w:lvl w:ilvl="5" w:tplc="07F80844">
      <w:numFmt w:val="bullet"/>
      <w:lvlText w:val="•"/>
      <w:lvlJc w:val="left"/>
      <w:pPr>
        <w:ind w:left="5053" w:hanging="420"/>
      </w:pPr>
      <w:rPr>
        <w:rFonts w:hint="default"/>
        <w:lang w:val="en-US" w:eastAsia="en-US" w:bidi="ar-SA"/>
      </w:rPr>
    </w:lvl>
    <w:lvl w:ilvl="6" w:tplc="5A44730C">
      <w:numFmt w:val="bullet"/>
      <w:lvlText w:val="•"/>
      <w:lvlJc w:val="left"/>
      <w:pPr>
        <w:ind w:left="5935" w:hanging="420"/>
      </w:pPr>
      <w:rPr>
        <w:rFonts w:hint="default"/>
        <w:lang w:val="en-US" w:eastAsia="en-US" w:bidi="ar-SA"/>
      </w:rPr>
    </w:lvl>
    <w:lvl w:ilvl="7" w:tplc="3698F64A">
      <w:numFmt w:val="bullet"/>
      <w:lvlText w:val="•"/>
      <w:lvlJc w:val="left"/>
      <w:pPr>
        <w:ind w:left="6818" w:hanging="420"/>
      </w:pPr>
      <w:rPr>
        <w:rFonts w:hint="default"/>
        <w:lang w:val="en-US" w:eastAsia="en-US" w:bidi="ar-SA"/>
      </w:rPr>
    </w:lvl>
    <w:lvl w:ilvl="8" w:tplc="32380436">
      <w:numFmt w:val="bullet"/>
      <w:lvlText w:val="•"/>
      <w:lvlJc w:val="left"/>
      <w:pPr>
        <w:ind w:left="7701" w:hanging="420"/>
      </w:pPr>
      <w:rPr>
        <w:rFonts w:hint="default"/>
        <w:lang w:val="en-US" w:eastAsia="en-US" w:bidi="ar-SA"/>
      </w:rPr>
    </w:lvl>
  </w:abstractNum>
  <w:abstractNum w:abstractNumId="21">
    <w:nsid w:val="619C7ADE"/>
    <w:multiLevelType w:val="hybridMultilevel"/>
    <w:tmpl w:val="79C6430E"/>
    <w:lvl w:ilvl="0" w:tplc="BFF47250">
      <w:start w:val="3"/>
      <w:numFmt w:val="decimal"/>
      <w:lvlText w:val="%1."/>
      <w:lvlJc w:val="left"/>
      <w:pPr>
        <w:ind w:left="404" w:hanging="303"/>
      </w:pPr>
      <w:rPr>
        <w:rFonts w:ascii="Times New Roman" w:eastAsia="Times New Roman" w:hAnsi="Times New Roman" w:cs="Times New Roman" w:hint="default"/>
        <w:b/>
        <w:bCs/>
        <w:color w:val="231F20"/>
        <w:spacing w:val="-1"/>
        <w:w w:val="99"/>
        <w:sz w:val="24"/>
        <w:szCs w:val="24"/>
        <w:lang w:val="en-US" w:eastAsia="en-US" w:bidi="ar-SA"/>
      </w:rPr>
    </w:lvl>
    <w:lvl w:ilvl="1" w:tplc="C5443FEE">
      <w:numFmt w:val="none"/>
      <w:lvlText w:val=""/>
      <w:lvlJc w:val="left"/>
      <w:pPr>
        <w:tabs>
          <w:tab w:val="num" w:pos="360"/>
        </w:tabs>
      </w:pPr>
    </w:lvl>
    <w:lvl w:ilvl="2" w:tplc="1686510E">
      <w:start w:val="1"/>
      <w:numFmt w:val="decimal"/>
      <w:lvlText w:val="%3."/>
      <w:lvlJc w:val="left"/>
      <w:pPr>
        <w:ind w:left="822" w:hanging="360"/>
      </w:pPr>
      <w:rPr>
        <w:rFonts w:ascii="Times New Roman" w:eastAsia="Times New Roman" w:hAnsi="Times New Roman" w:cs="Times New Roman" w:hint="default"/>
        <w:color w:val="231F20"/>
        <w:w w:val="99"/>
        <w:sz w:val="24"/>
        <w:szCs w:val="24"/>
        <w:lang w:val="en-US" w:eastAsia="en-US" w:bidi="ar-SA"/>
      </w:rPr>
    </w:lvl>
    <w:lvl w:ilvl="3" w:tplc="DF46292E">
      <w:numFmt w:val="bullet"/>
      <w:lvlText w:val="•"/>
      <w:lvlJc w:val="left"/>
      <w:pPr>
        <w:ind w:left="1963" w:hanging="360"/>
      </w:pPr>
      <w:rPr>
        <w:rFonts w:hint="default"/>
        <w:lang w:val="en-US" w:eastAsia="en-US" w:bidi="ar-SA"/>
      </w:rPr>
    </w:lvl>
    <w:lvl w:ilvl="4" w:tplc="3692E700">
      <w:numFmt w:val="bullet"/>
      <w:lvlText w:val="•"/>
      <w:lvlJc w:val="left"/>
      <w:pPr>
        <w:ind w:left="3106" w:hanging="360"/>
      </w:pPr>
      <w:rPr>
        <w:rFonts w:hint="default"/>
        <w:lang w:val="en-US" w:eastAsia="en-US" w:bidi="ar-SA"/>
      </w:rPr>
    </w:lvl>
    <w:lvl w:ilvl="5" w:tplc="A69632FC">
      <w:numFmt w:val="bullet"/>
      <w:lvlText w:val="•"/>
      <w:lvlJc w:val="left"/>
      <w:pPr>
        <w:ind w:left="4249" w:hanging="360"/>
      </w:pPr>
      <w:rPr>
        <w:rFonts w:hint="default"/>
        <w:lang w:val="en-US" w:eastAsia="en-US" w:bidi="ar-SA"/>
      </w:rPr>
    </w:lvl>
    <w:lvl w:ilvl="6" w:tplc="5008CC9C">
      <w:numFmt w:val="bullet"/>
      <w:lvlText w:val="•"/>
      <w:lvlJc w:val="left"/>
      <w:pPr>
        <w:ind w:left="5392" w:hanging="360"/>
      </w:pPr>
      <w:rPr>
        <w:rFonts w:hint="default"/>
        <w:lang w:val="en-US" w:eastAsia="en-US" w:bidi="ar-SA"/>
      </w:rPr>
    </w:lvl>
    <w:lvl w:ilvl="7" w:tplc="FDC65518">
      <w:numFmt w:val="bullet"/>
      <w:lvlText w:val="•"/>
      <w:lvlJc w:val="left"/>
      <w:pPr>
        <w:ind w:left="6535" w:hanging="360"/>
      </w:pPr>
      <w:rPr>
        <w:rFonts w:hint="default"/>
        <w:lang w:val="en-US" w:eastAsia="en-US" w:bidi="ar-SA"/>
      </w:rPr>
    </w:lvl>
    <w:lvl w:ilvl="8" w:tplc="159ED3D0">
      <w:numFmt w:val="bullet"/>
      <w:lvlText w:val="•"/>
      <w:lvlJc w:val="left"/>
      <w:pPr>
        <w:ind w:left="7678" w:hanging="360"/>
      </w:pPr>
      <w:rPr>
        <w:rFonts w:hint="default"/>
        <w:lang w:val="en-US" w:eastAsia="en-US" w:bidi="ar-SA"/>
      </w:rPr>
    </w:lvl>
  </w:abstractNum>
  <w:abstractNum w:abstractNumId="22">
    <w:nsid w:val="62192415"/>
    <w:multiLevelType w:val="multilevel"/>
    <w:tmpl w:val="14161388"/>
    <w:lvl w:ilvl="0">
      <w:start w:val="1"/>
      <w:numFmt w:val="decimal"/>
      <w:lvlText w:val="%1."/>
      <w:lvlJc w:val="left"/>
      <w:pPr>
        <w:tabs>
          <w:tab w:val="num" w:pos="720"/>
        </w:tabs>
        <w:ind w:left="720" w:hanging="360"/>
      </w:pPr>
      <w:rPr>
        <w:rFonts w:ascii="Times New Roman" w:eastAsia="Times New Roman" w:hAnsi="Times New Roman" w:cs="Times New Roman" w:hint="default"/>
        <w:spacing w:val="-2"/>
        <w:w w:val="99"/>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626E53B4"/>
    <w:multiLevelType w:val="hybridMultilevel"/>
    <w:tmpl w:val="B6682C94"/>
    <w:lvl w:ilvl="0" w:tplc="A668763E">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B6B866A2">
      <w:numFmt w:val="bullet"/>
      <w:lvlText w:val="•"/>
      <w:lvlJc w:val="left"/>
      <w:pPr>
        <w:ind w:left="1528" w:hanging="360"/>
      </w:pPr>
      <w:rPr>
        <w:rFonts w:hint="default"/>
        <w:lang w:val="en-US" w:eastAsia="en-US" w:bidi="ar-SA"/>
      </w:rPr>
    </w:lvl>
    <w:lvl w:ilvl="2" w:tplc="C7BAB362">
      <w:numFmt w:val="bullet"/>
      <w:lvlText w:val="•"/>
      <w:lvlJc w:val="left"/>
      <w:pPr>
        <w:ind w:left="2417" w:hanging="360"/>
      </w:pPr>
      <w:rPr>
        <w:rFonts w:hint="default"/>
        <w:lang w:val="en-US" w:eastAsia="en-US" w:bidi="ar-SA"/>
      </w:rPr>
    </w:lvl>
    <w:lvl w:ilvl="3" w:tplc="550282D2">
      <w:numFmt w:val="bullet"/>
      <w:lvlText w:val="•"/>
      <w:lvlJc w:val="left"/>
      <w:pPr>
        <w:ind w:left="3305" w:hanging="360"/>
      </w:pPr>
      <w:rPr>
        <w:rFonts w:hint="default"/>
        <w:lang w:val="en-US" w:eastAsia="en-US" w:bidi="ar-SA"/>
      </w:rPr>
    </w:lvl>
    <w:lvl w:ilvl="4" w:tplc="3730A132">
      <w:numFmt w:val="bullet"/>
      <w:lvlText w:val="•"/>
      <w:lvlJc w:val="left"/>
      <w:pPr>
        <w:ind w:left="4194" w:hanging="360"/>
      </w:pPr>
      <w:rPr>
        <w:rFonts w:hint="default"/>
        <w:lang w:val="en-US" w:eastAsia="en-US" w:bidi="ar-SA"/>
      </w:rPr>
    </w:lvl>
    <w:lvl w:ilvl="5" w:tplc="9FB210E0">
      <w:numFmt w:val="bullet"/>
      <w:lvlText w:val="•"/>
      <w:lvlJc w:val="left"/>
      <w:pPr>
        <w:ind w:left="5083" w:hanging="360"/>
      </w:pPr>
      <w:rPr>
        <w:rFonts w:hint="default"/>
        <w:lang w:val="en-US" w:eastAsia="en-US" w:bidi="ar-SA"/>
      </w:rPr>
    </w:lvl>
    <w:lvl w:ilvl="6" w:tplc="C8260C58">
      <w:numFmt w:val="bullet"/>
      <w:lvlText w:val="•"/>
      <w:lvlJc w:val="left"/>
      <w:pPr>
        <w:ind w:left="5971" w:hanging="360"/>
      </w:pPr>
      <w:rPr>
        <w:rFonts w:hint="default"/>
        <w:lang w:val="en-US" w:eastAsia="en-US" w:bidi="ar-SA"/>
      </w:rPr>
    </w:lvl>
    <w:lvl w:ilvl="7" w:tplc="0DD8744C">
      <w:numFmt w:val="bullet"/>
      <w:lvlText w:val="•"/>
      <w:lvlJc w:val="left"/>
      <w:pPr>
        <w:ind w:left="6860" w:hanging="360"/>
      </w:pPr>
      <w:rPr>
        <w:rFonts w:hint="default"/>
        <w:lang w:val="en-US" w:eastAsia="en-US" w:bidi="ar-SA"/>
      </w:rPr>
    </w:lvl>
    <w:lvl w:ilvl="8" w:tplc="18DAD6F4">
      <w:numFmt w:val="bullet"/>
      <w:lvlText w:val="•"/>
      <w:lvlJc w:val="left"/>
      <w:pPr>
        <w:ind w:left="7749" w:hanging="360"/>
      </w:pPr>
      <w:rPr>
        <w:rFonts w:hint="default"/>
        <w:lang w:val="en-US" w:eastAsia="en-US" w:bidi="ar-SA"/>
      </w:rPr>
    </w:lvl>
  </w:abstractNum>
  <w:abstractNum w:abstractNumId="24">
    <w:nsid w:val="66046935"/>
    <w:multiLevelType w:val="hybridMultilevel"/>
    <w:tmpl w:val="C462A016"/>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6C856EED"/>
    <w:multiLevelType w:val="hybridMultilevel"/>
    <w:tmpl w:val="23783A8A"/>
    <w:lvl w:ilvl="0" w:tplc="FDD224E4">
      <w:start w:val="1"/>
      <w:numFmt w:val="decimal"/>
      <w:lvlText w:val="%1-"/>
      <w:lvlJc w:val="left"/>
      <w:pPr>
        <w:ind w:left="640" w:hanging="360"/>
      </w:pPr>
      <w:rPr>
        <w:rFonts w:hint="default"/>
      </w:rPr>
    </w:lvl>
    <w:lvl w:ilvl="1" w:tplc="08090019" w:tentative="1">
      <w:start w:val="1"/>
      <w:numFmt w:val="lowerLetter"/>
      <w:lvlText w:val="%2."/>
      <w:lvlJc w:val="left"/>
      <w:pPr>
        <w:ind w:left="1360" w:hanging="360"/>
      </w:pPr>
    </w:lvl>
    <w:lvl w:ilvl="2" w:tplc="0809001B" w:tentative="1">
      <w:start w:val="1"/>
      <w:numFmt w:val="lowerRoman"/>
      <w:lvlText w:val="%3."/>
      <w:lvlJc w:val="right"/>
      <w:pPr>
        <w:ind w:left="2080" w:hanging="180"/>
      </w:pPr>
    </w:lvl>
    <w:lvl w:ilvl="3" w:tplc="0809000F" w:tentative="1">
      <w:start w:val="1"/>
      <w:numFmt w:val="decimal"/>
      <w:lvlText w:val="%4."/>
      <w:lvlJc w:val="left"/>
      <w:pPr>
        <w:ind w:left="2800" w:hanging="360"/>
      </w:pPr>
    </w:lvl>
    <w:lvl w:ilvl="4" w:tplc="08090019" w:tentative="1">
      <w:start w:val="1"/>
      <w:numFmt w:val="lowerLetter"/>
      <w:lvlText w:val="%5."/>
      <w:lvlJc w:val="left"/>
      <w:pPr>
        <w:ind w:left="3520" w:hanging="360"/>
      </w:pPr>
    </w:lvl>
    <w:lvl w:ilvl="5" w:tplc="0809001B" w:tentative="1">
      <w:start w:val="1"/>
      <w:numFmt w:val="lowerRoman"/>
      <w:lvlText w:val="%6."/>
      <w:lvlJc w:val="right"/>
      <w:pPr>
        <w:ind w:left="4240" w:hanging="180"/>
      </w:pPr>
    </w:lvl>
    <w:lvl w:ilvl="6" w:tplc="0809000F" w:tentative="1">
      <w:start w:val="1"/>
      <w:numFmt w:val="decimal"/>
      <w:lvlText w:val="%7."/>
      <w:lvlJc w:val="left"/>
      <w:pPr>
        <w:ind w:left="4960" w:hanging="360"/>
      </w:pPr>
    </w:lvl>
    <w:lvl w:ilvl="7" w:tplc="08090019" w:tentative="1">
      <w:start w:val="1"/>
      <w:numFmt w:val="lowerLetter"/>
      <w:lvlText w:val="%8."/>
      <w:lvlJc w:val="left"/>
      <w:pPr>
        <w:ind w:left="5680" w:hanging="360"/>
      </w:pPr>
    </w:lvl>
    <w:lvl w:ilvl="8" w:tplc="0809001B" w:tentative="1">
      <w:start w:val="1"/>
      <w:numFmt w:val="lowerRoman"/>
      <w:lvlText w:val="%9."/>
      <w:lvlJc w:val="right"/>
      <w:pPr>
        <w:ind w:left="6400" w:hanging="180"/>
      </w:pPr>
    </w:lvl>
  </w:abstractNum>
  <w:abstractNum w:abstractNumId="26">
    <w:nsid w:val="749F5357"/>
    <w:multiLevelType w:val="hybridMultilevel"/>
    <w:tmpl w:val="F238F5BA"/>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76490ED5"/>
    <w:multiLevelType w:val="multilevel"/>
    <w:tmpl w:val="8E2A6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76FF728A"/>
    <w:multiLevelType w:val="hybridMultilevel"/>
    <w:tmpl w:val="CB24B826"/>
    <w:lvl w:ilvl="0" w:tplc="1708CE12">
      <w:start w:val="12"/>
      <w:numFmt w:val="lowerLetter"/>
      <w:lvlText w:val="%1-"/>
      <w:lvlJc w:val="left"/>
      <w:pPr>
        <w:ind w:left="426" w:hanging="207"/>
      </w:pPr>
      <w:rPr>
        <w:rFonts w:ascii="Times New Roman" w:eastAsia="Times New Roman" w:hAnsi="Times New Roman" w:cs="Times New Roman" w:hint="default"/>
        <w:w w:val="100"/>
        <w:sz w:val="24"/>
        <w:szCs w:val="24"/>
        <w:lang w:val="en-US" w:eastAsia="en-US" w:bidi="ar-SA"/>
      </w:rPr>
    </w:lvl>
    <w:lvl w:ilvl="1" w:tplc="2EC6BF06">
      <w:start w:val="1"/>
      <w:numFmt w:val="decimal"/>
      <w:lvlText w:val="%2."/>
      <w:lvlJc w:val="left"/>
      <w:pPr>
        <w:ind w:left="940" w:hanging="360"/>
      </w:pPr>
      <w:rPr>
        <w:rFonts w:ascii="Times New Roman" w:eastAsia="Times New Roman" w:hAnsi="Times New Roman" w:cs="Times New Roman" w:hint="default"/>
        <w:w w:val="100"/>
        <w:sz w:val="24"/>
        <w:szCs w:val="24"/>
        <w:lang w:val="en-US" w:eastAsia="en-US" w:bidi="ar-SA"/>
      </w:rPr>
    </w:lvl>
    <w:lvl w:ilvl="2" w:tplc="FDD8F63E">
      <w:numFmt w:val="bullet"/>
      <w:lvlText w:val="•"/>
      <w:lvlJc w:val="left"/>
      <w:pPr>
        <w:ind w:left="1887" w:hanging="360"/>
      </w:pPr>
      <w:rPr>
        <w:rFonts w:hint="default"/>
        <w:lang w:val="en-US" w:eastAsia="en-US" w:bidi="ar-SA"/>
      </w:rPr>
    </w:lvl>
    <w:lvl w:ilvl="3" w:tplc="5D226782">
      <w:numFmt w:val="bullet"/>
      <w:lvlText w:val="•"/>
      <w:lvlJc w:val="left"/>
      <w:pPr>
        <w:ind w:left="2834" w:hanging="360"/>
      </w:pPr>
      <w:rPr>
        <w:rFonts w:hint="default"/>
        <w:lang w:val="en-US" w:eastAsia="en-US" w:bidi="ar-SA"/>
      </w:rPr>
    </w:lvl>
    <w:lvl w:ilvl="4" w:tplc="7DC20994">
      <w:numFmt w:val="bullet"/>
      <w:lvlText w:val="•"/>
      <w:lvlJc w:val="left"/>
      <w:pPr>
        <w:ind w:left="3782" w:hanging="360"/>
      </w:pPr>
      <w:rPr>
        <w:rFonts w:hint="default"/>
        <w:lang w:val="en-US" w:eastAsia="en-US" w:bidi="ar-SA"/>
      </w:rPr>
    </w:lvl>
    <w:lvl w:ilvl="5" w:tplc="C54C8004">
      <w:numFmt w:val="bullet"/>
      <w:lvlText w:val="•"/>
      <w:lvlJc w:val="left"/>
      <w:pPr>
        <w:ind w:left="4729" w:hanging="360"/>
      </w:pPr>
      <w:rPr>
        <w:rFonts w:hint="default"/>
        <w:lang w:val="en-US" w:eastAsia="en-US" w:bidi="ar-SA"/>
      </w:rPr>
    </w:lvl>
    <w:lvl w:ilvl="6" w:tplc="A97445F0">
      <w:numFmt w:val="bullet"/>
      <w:lvlText w:val="•"/>
      <w:lvlJc w:val="left"/>
      <w:pPr>
        <w:ind w:left="5676" w:hanging="360"/>
      </w:pPr>
      <w:rPr>
        <w:rFonts w:hint="default"/>
        <w:lang w:val="en-US" w:eastAsia="en-US" w:bidi="ar-SA"/>
      </w:rPr>
    </w:lvl>
    <w:lvl w:ilvl="7" w:tplc="90B6FBF4">
      <w:numFmt w:val="bullet"/>
      <w:lvlText w:val="•"/>
      <w:lvlJc w:val="left"/>
      <w:pPr>
        <w:ind w:left="6624" w:hanging="360"/>
      </w:pPr>
      <w:rPr>
        <w:rFonts w:hint="default"/>
        <w:lang w:val="en-US" w:eastAsia="en-US" w:bidi="ar-SA"/>
      </w:rPr>
    </w:lvl>
    <w:lvl w:ilvl="8" w:tplc="4EFED7BA">
      <w:numFmt w:val="bullet"/>
      <w:lvlText w:val="•"/>
      <w:lvlJc w:val="left"/>
      <w:pPr>
        <w:ind w:left="7571" w:hanging="360"/>
      </w:pPr>
      <w:rPr>
        <w:rFonts w:hint="default"/>
        <w:lang w:val="en-US" w:eastAsia="en-US" w:bidi="ar-SA"/>
      </w:rPr>
    </w:lvl>
  </w:abstractNum>
  <w:abstractNum w:abstractNumId="29">
    <w:nsid w:val="79784467"/>
    <w:multiLevelType w:val="hybridMultilevel"/>
    <w:tmpl w:val="C8945E48"/>
    <w:lvl w:ilvl="0" w:tplc="59D47A8C">
      <w:start w:val="1"/>
      <w:numFmt w:val="decimal"/>
      <w:lvlText w:val="%1."/>
      <w:lvlJc w:val="left"/>
      <w:pPr>
        <w:ind w:left="640" w:hanging="360"/>
      </w:pPr>
      <w:rPr>
        <w:rFonts w:ascii="Times New Roman" w:eastAsia="Times New Roman" w:hAnsi="Times New Roman" w:cs="Times New Roman" w:hint="default"/>
        <w:b w:val="0"/>
        <w:bCs w:val="0"/>
        <w:i w:val="0"/>
        <w:iCs w:val="0"/>
        <w:spacing w:val="0"/>
        <w:w w:val="100"/>
        <w:sz w:val="24"/>
        <w:szCs w:val="24"/>
        <w:lang w:val="en-US" w:eastAsia="en-US" w:bidi="ar-SA"/>
      </w:rPr>
    </w:lvl>
    <w:lvl w:ilvl="1" w:tplc="D85CD284">
      <w:numFmt w:val="bullet"/>
      <w:lvlText w:val="•"/>
      <w:lvlJc w:val="left"/>
      <w:pPr>
        <w:ind w:left="1528" w:hanging="360"/>
      </w:pPr>
      <w:rPr>
        <w:rFonts w:hint="default"/>
        <w:lang w:val="en-US" w:eastAsia="en-US" w:bidi="ar-SA"/>
      </w:rPr>
    </w:lvl>
    <w:lvl w:ilvl="2" w:tplc="A4F6F2B8">
      <w:numFmt w:val="bullet"/>
      <w:lvlText w:val="•"/>
      <w:lvlJc w:val="left"/>
      <w:pPr>
        <w:ind w:left="2417" w:hanging="360"/>
      </w:pPr>
      <w:rPr>
        <w:rFonts w:hint="default"/>
        <w:lang w:val="en-US" w:eastAsia="en-US" w:bidi="ar-SA"/>
      </w:rPr>
    </w:lvl>
    <w:lvl w:ilvl="3" w:tplc="1D18A95E">
      <w:numFmt w:val="bullet"/>
      <w:lvlText w:val="•"/>
      <w:lvlJc w:val="left"/>
      <w:pPr>
        <w:ind w:left="3305" w:hanging="360"/>
      </w:pPr>
      <w:rPr>
        <w:rFonts w:hint="default"/>
        <w:lang w:val="en-US" w:eastAsia="en-US" w:bidi="ar-SA"/>
      </w:rPr>
    </w:lvl>
    <w:lvl w:ilvl="4" w:tplc="1EFAB5DA">
      <w:numFmt w:val="bullet"/>
      <w:lvlText w:val="•"/>
      <w:lvlJc w:val="left"/>
      <w:pPr>
        <w:ind w:left="4194" w:hanging="360"/>
      </w:pPr>
      <w:rPr>
        <w:rFonts w:hint="default"/>
        <w:lang w:val="en-US" w:eastAsia="en-US" w:bidi="ar-SA"/>
      </w:rPr>
    </w:lvl>
    <w:lvl w:ilvl="5" w:tplc="F68298E8">
      <w:numFmt w:val="bullet"/>
      <w:lvlText w:val="•"/>
      <w:lvlJc w:val="left"/>
      <w:pPr>
        <w:ind w:left="5083" w:hanging="360"/>
      </w:pPr>
      <w:rPr>
        <w:rFonts w:hint="default"/>
        <w:lang w:val="en-US" w:eastAsia="en-US" w:bidi="ar-SA"/>
      </w:rPr>
    </w:lvl>
    <w:lvl w:ilvl="6" w:tplc="63701AC6">
      <w:numFmt w:val="bullet"/>
      <w:lvlText w:val="•"/>
      <w:lvlJc w:val="left"/>
      <w:pPr>
        <w:ind w:left="5971" w:hanging="360"/>
      </w:pPr>
      <w:rPr>
        <w:rFonts w:hint="default"/>
        <w:lang w:val="en-US" w:eastAsia="en-US" w:bidi="ar-SA"/>
      </w:rPr>
    </w:lvl>
    <w:lvl w:ilvl="7" w:tplc="7ADE0678">
      <w:numFmt w:val="bullet"/>
      <w:lvlText w:val="•"/>
      <w:lvlJc w:val="left"/>
      <w:pPr>
        <w:ind w:left="6860" w:hanging="360"/>
      </w:pPr>
      <w:rPr>
        <w:rFonts w:hint="default"/>
        <w:lang w:val="en-US" w:eastAsia="en-US" w:bidi="ar-SA"/>
      </w:rPr>
    </w:lvl>
    <w:lvl w:ilvl="8" w:tplc="7DBE5DD2">
      <w:numFmt w:val="bullet"/>
      <w:lvlText w:val="•"/>
      <w:lvlJc w:val="left"/>
      <w:pPr>
        <w:ind w:left="7749" w:hanging="360"/>
      </w:pPr>
      <w:rPr>
        <w:rFonts w:hint="default"/>
        <w:lang w:val="en-US" w:eastAsia="en-US" w:bidi="ar-SA"/>
      </w:rPr>
    </w:lvl>
  </w:abstractNum>
  <w:abstractNum w:abstractNumId="30">
    <w:nsid w:val="7A3B05F4"/>
    <w:multiLevelType w:val="hybridMultilevel"/>
    <w:tmpl w:val="26C25C74"/>
    <w:lvl w:ilvl="0" w:tplc="4DE6E264">
      <w:start w:val="1"/>
      <w:numFmt w:val="decimal"/>
      <w:lvlText w:val="%1."/>
      <w:lvlJc w:val="left"/>
      <w:pPr>
        <w:ind w:left="284" w:hanging="284"/>
      </w:pPr>
      <w:rPr>
        <w:rFonts w:ascii="Times New Roman" w:eastAsia="Times New Roman" w:hAnsi="Times New Roman" w:cs="Times New Roman" w:hint="default"/>
        <w:w w:val="100"/>
        <w:sz w:val="24"/>
        <w:szCs w:val="24"/>
        <w:lang w:val="en-US" w:eastAsia="en-US" w:bidi="ar-SA"/>
      </w:rPr>
    </w:lvl>
    <w:lvl w:ilvl="1" w:tplc="D9368B1A">
      <w:numFmt w:val="bullet"/>
      <w:lvlText w:val="•"/>
      <w:lvlJc w:val="left"/>
      <w:pPr>
        <w:ind w:left="1177" w:hanging="284"/>
      </w:pPr>
      <w:rPr>
        <w:rFonts w:hint="default"/>
        <w:lang w:val="en-US" w:eastAsia="en-US" w:bidi="ar-SA"/>
      </w:rPr>
    </w:lvl>
    <w:lvl w:ilvl="2" w:tplc="DA2A3298">
      <w:numFmt w:val="bullet"/>
      <w:lvlText w:val="•"/>
      <w:lvlJc w:val="left"/>
      <w:pPr>
        <w:ind w:left="2074" w:hanging="284"/>
      </w:pPr>
      <w:rPr>
        <w:rFonts w:hint="default"/>
        <w:lang w:val="en-US" w:eastAsia="en-US" w:bidi="ar-SA"/>
      </w:rPr>
    </w:lvl>
    <w:lvl w:ilvl="3" w:tplc="71CAD576">
      <w:numFmt w:val="bullet"/>
      <w:lvlText w:val="•"/>
      <w:lvlJc w:val="left"/>
      <w:pPr>
        <w:ind w:left="2970" w:hanging="284"/>
      </w:pPr>
      <w:rPr>
        <w:rFonts w:hint="default"/>
        <w:lang w:val="en-US" w:eastAsia="en-US" w:bidi="ar-SA"/>
      </w:rPr>
    </w:lvl>
    <w:lvl w:ilvl="4" w:tplc="A18C1CE2">
      <w:numFmt w:val="bullet"/>
      <w:lvlText w:val="•"/>
      <w:lvlJc w:val="left"/>
      <w:pPr>
        <w:ind w:left="3867" w:hanging="284"/>
      </w:pPr>
      <w:rPr>
        <w:rFonts w:hint="default"/>
        <w:lang w:val="en-US" w:eastAsia="en-US" w:bidi="ar-SA"/>
      </w:rPr>
    </w:lvl>
    <w:lvl w:ilvl="5" w:tplc="536CA906">
      <w:numFmt w:val="bullet"/>
      <w:lvlText w:val="•"/>
      <w:lvlJc w:val="left"/>
      <w:pPr>
        <w:ind w:left="4764" w:hanging="284"/>
      </w:pPr>
      <w:rPr>
        <w:rFonts w:hint="default"/>
        <w:lang w:val="en-US" w:eastAsia="en-US" w:bidi="ar-SA"/>
      </w:rPr>
    </w:lvl>
    <w:lvl w:ilvl="6" w:tplc="CF72FB24">
      <w:numFmt w:val="bullet"/>
      <w:lvlText w:val="•"/>
      <w:lvlJc w:val="left"/>
      <w:pPr>
        <w:ind w:left="5660" w:hanging="284"/>
      </w:pPr>
      <w:rPr>
        <w:rFonts w:hint="default"/>
        <w:lang w:val="en-US" w:eastAsia="en-US" w:bidi="ar-SA"/>
      </w:rPr>
    </w:lvl>
    <w:lvl w:ilvl="7" w:tplc="61C89220">
      <w:numFmt w:val="bullet"/>
      <w:lvlText w:val="•"/>
      <w:lvlJc w:val="left"/>
      <w:pPr>
        <w:ind w:left="6557" w:hanging="284"/>
      </w:pPr>
      <w:rPr>
        <w:rFonts w:hint="default"/>
        <w:lang w:val="en-US" w:eastAsia="en-US" w:bidi="ar-SA"/>
      </w:rPr>
    </w:lvl>
    <w:lvl w:ilvl="8" w:tplc="704A48C0">
      <w:numFmt w:val="bullet"/>
      <w:lvlText w:val="•"/>
      <w:lvlJc w:val="left"/>
      <w:pPr>
        <w:ind w:left="7454" w:hanging="284"/>
      </w:pPr>
      <w:rPr>
        <w:rFonts w:hint="default"/>
        <w:lang w:val="en-US" w:eastAsia="en-US" w:bidi="ar-SA"/>
      </w:rPr>
    </w:lvl>
  </w:abstractNum>
  <w:abstractNum w:abstractNumId="31">
    <w:nsid w:val="7AAE31B7"/>
    <w:multiLevelType w:val="multilevel"/>
    <w:tmpl w:val="6596C5E2"/>
    <w:lvl w:ilvl="0">
      <w:start w:val="1"/>
      <w:numFmt w:val="decimal"/>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C6D3942"/>
    <w:multiLevelType w:val="hybridMultilevel"/>
    <w:tmpl w:val="CBA2AB92"/>
    <w:lvl w:ilvl="0" w:tplc="87E49A3E">
      <w:start w:val="1"/>
      <w:numFmt w:val="decimal"/>
      <w:lvlText w:val="%1."/>
      <w:lvlJc w:val="left"/>
      <w:pPr>
        <w:ind w:left="940" w:hanging="360"/>
      </w:pPr>
      <w:rPr>
        <w:rFonts w:ascii="Times New Roman" w:eastAsia="Times New Roman" w:hAnsi="Times New Roman" w:cs="Times New Roman" w:hint="default"/>
        <w:w w:val="100"/>
        <w:sz w:val="24"/>
        <w:szCs w:val="24"/>
        <w:lang w:val="en-US" w:eastAsia="en-US" w:bidi="ar-SA"/>
      </w:rPr>
    </w:lvl>
    <w:lvl w:ilvl="1" w:tplc="BFCC7BE0">
      <w:numFmt w:val="bullet"/>
      <w:lvlText w:val="•"/>
      <w:lvlJc w:val="left"/>
      <w:pPr>
        <w:ind w:left="1792" w:hanging="360"/>
      </w:pPr>
      <w:rPr>
        <w:rFonts w:hint="default"/>
        <w:lang w:val="en-US" w:eastAsia="en-US" w:bidi="ar-SA"/>
      </w:rPr>
    </w:lvl>
    <w:lvl w:ilvl="2" w:tplc="E3245696">
      <w:numFmt w:val="bullet"/>
      <w:lvlText w:val="•"/>
      <w:lvlJc w:val="left"/>
      <w:pPr>
        <w:ind w:left="2645" w:hanging="360"/>
      </w:pPr>
      <w:rPr>
        <w:rFonts w:hint="default"/>
        <w:lang w:val="en-US" w:eastAsia="en-US" w:bidi="ar-SA"/>
      </w:rPr>
    </w:lvl>
    <w:lvl w:ilvl="3" w:tplc="37DE9DFC">
      <w:numFmt w:val="bullet"/>
      <w:lvlText w:val="•"/>
      <w:lvlJc w:val="left"/>
      <w:pPr>
        <w:ind w:left="3497" w:hanging="360"/>
      </w:pPr>
      <w:rPr>
        <w:rFonts w:hint="default"/>
        <w:lang w:val="en-US" w:eastAsia="en-US" w:bidi="ar-SA"/>
      </w:rPr>
    </w:lvl>
    <w:lvl w:ilvl="4" w:tplc="56DA698A">
      <w:numFmt w:val="bullet"/>
      <w:lvlText w:val="•"/>
      <w:lvlJc w:val="left"/>
      <w:pPr>
        <w:ind w:left="4350" w:hanging="360"/>
      </w:pPr>
      <w:rPr>
        <w:rFonts w:hint="default"/>
        <w:lang w:val="en-US" w:eastAsia="en-US" w:bidi="ar-SA"/>
      </w:rPr>
    </w:lvl>
    <w:lvl w:ilvl="5" w:tplc="29169806">
      <w:numFmt w:val="bullet"/>
      <w:lvlText w:val="•"/>
      <w:lvlJc w:val="left"/>
      <w:pPr>
        <w:ind w:left="5203" w:hanging="360"/>
      </w:pPr>
      <w:rPr>
        <w:rFonts w:hint="default"/>
        <w:lang w:val="en-US" w:eastAsia="en-US" w:bidi="ar-SA"/>
      </w:rPr>
    </w:lvl>
    <w:lvl w:ilvl="6" w:tplc="848C8458">
      <w:numFmt w:val="bullet"/>
      <w:lvlText w:val="•"/>
      <w:lvlJc w:val="left"/>
      <w:pPr>
        <w:ind w:left="6055" w:hanging="360"/>
      </w:pPr>
      <w:rPr>
        <w:rFonts w:hint="default"/>
        <w:lang w:val="en-US" w:eastAsia="en-US" w:bidi="ar-SA"/>
      </w:rPr>
    </w:lvl>
    <w:lvl w:ilvl="7" w:tplc="A82A0098">
      <w:numFmt w:val="bullet"/>
      <w:lvlText w:val="•"/>
      <w:lvlJc w:val="left"/>
      <w:pPr>
        <w:ind w:left="6908" w:hanging="360"/>
      </w:pPr>
      <w:rPr>
        <w:rFonts w:hint="default"/>
        <w:lang w:val="en-US" w:eastAsia="en-US" w:bidi="ar-SA"/>
      </w:rPr>
    </w:lvl>
    <w:lvl w:ilvl="8" w:tplc="1A941DEA">
      <w:numFmt w:val="bullet"/>
      <w:lvlText w:val="•"/>
      <w:lvlJc w:val="left"/>
      <w:pPr>
        <w:ind w:left="7761" w:hanging="360"/>
      </w:pPr>
      <w:rPr>
        <w:rFonts w:hint="default"/>
        <w:lang w:val="en-US" w:eastAsia="en-US" w:bidi="ar-SA"/>
      </w:rPr>
    </w:lvl>
  </w:abstractNum>
  <w:abstractNum w:abstractNumId="33">
    <w:nsid w:val="7C80086C"/>
    <w:multiLevelType w:val="hybridMultilevel"/>
    <w:tmpl w:val="B2469564"/>
    <w:lvl w:ilvl="0" w:tplc="09380E5C">
      <w:start w:val="1"/>
      <w:numFmt w:val="decimal"/>
      <w:lvlText w:val="%1."/>
      <w:lvlJc w:val="left"/>
      <w:pPr>
        <w:ind w:left="720" w:hanging="360"/>
      </w:pPr>
      <w:rPr>
        <w:rFonts w:ascii="Times New Roman" w:eastAsia="Times New Roman" w:hAnsi="Times New Roman" w:cs="Times New Roman" w:hint="default"/>
        <w:spacing w:val="-2"/>
        <w:w w:val="99"/>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2"/>
  </w:num>
  <w:num w:numId="2">
    <w:abstractNumId w:val="28"/>
  </w:num>
  <w:num w:numId="3">
    <w:abstractNumId w:val="15"/>
  </w:num>
  <w:num w:numId="4">
    <w:abstractNumId w:val="30"/>
  </w:num>
  <w:num w:numId="5">
    <w:abstractNumId w:val="10"/>
  </w:num>
  <w:num w:numId="6">
    <w:abstractNumId w:val="3"/>
  </w:num>
  <w:num w:numId="7">
    <w:abstractNumId w:val="4"/>
  </w:num>
  <w:num w:numId="8">
    <w:abstractNumId w:val="2"/>
  </w:num>
  <w:num w:numId="9">
    <w:abstractNumId w:val="20"/>
  </w:num>
  <w:num w:numId="10">
    <w:abstractNumId w:val="29"/>
  </w:num>
  <w:num w:numId="11">
    <w:abstractNumId w:val="17"/>
  </w:num>
  <w:num w:numId="12">
    <w:abstractNumId w:val="23"/>
  </w:num>
  <w:num w:numId="13">
    <w:abstractNumId w:val="25"/>
  </w:num>
  <w:num w:numId="14">
    <w:abstractNumId w:val="14"/>
  </w:num>
  <w:num w:numId="15">
    <w:abstractNumId w:val="31"/>
  </w:num>
  <w:num w:numId="16">
    <w:abstractNumId w:val="21"/>
  </w:num>
  <w:num w:numId="17">
    <w:abstractNumId w:val="13"/>
  </w:num>
  <w:num w:numId="18">
    <w:abstractNumId w:val="22"/>
  </w:num>
  <w:num w:numId="19">
    <w:abstractNumId w:val="27"/>
  </w:num>
  <w:num w:numId="20">
    <w:abstractNumId w:val="1"/>
  </w:num>
  <w:num w:numId="21">
    <w:abstractNumId w:val="0"/>
  </w:num>
  <w:num w:numId="22">
    <w:abstractNumId w:val="11"/>
  </w:num>
  <w:num w:numId="23">
    <w:abstractNumId w:val="19"/>
  </w:num>
  <w:num w:numId="24">
    <w:abstractNumId w:val="6"/>
  </w:num>
  <w:num w:numId="25">
    <w:abstractNumId w:val="8"/>
  </w:num>
  <w:num w:numId="26">
    <w:abstractNumId w:val="12"/>
  </w:num>
  <w:num w:numId="27">
    <w:abstractNumId w:val="26"/>
  </w:num>
  <w:num w:numId="28">
    <w:abstractNumId w:val="18"/>
  </w:num>
  <w:num w:numId="29">
    <w:abstractNumId w:val="16"/>
  </w:num>
  <w:num w:numId="30">
    <w:abstractNumId w:val="24"/>
  </w:num>
  <w:num w:numId="31">
    <w:abstractNumId w:val="9"/>
  </w:num>
  <w:num w:numId="32">
    <w:abstractNumId w:val="7"/>
  </w:num>
  <w:num w:numId="33">
    <w:abstractNumId w:val="33"/>
  </w:num>
  <w:num w:numId="3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activeWritingStyle w:appName="MSWord" w:lang="en-US" w:vendorID="64" w:dllVersion="131078" w:nlCheck="1" w:checkStyle="0"/>
  <w:activeWritingStyle w:appName="MSWord" w:lang="en-IN" w:vendorID="64" w:dllVersion="131078" w:nlCheck="1" w:checkStyle="1"/>
  <w:activeWritingStyle w:appName="MSWord" w:lang="en-GB" w:vendorID="64" w:dllVersion="131078" w:nlCheck="1" w:checkStyle="1"/>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
  <w:rsids>
    <w:rsidRoot w:val="00F02063"/>
    <w:rsid w:val="0000202D"/>
    <w:rsid w:val="0000355E"/>
    <w:rsid w:val="00005CB1"/>
    <w:rsid w:val="00017E5F"/>
    <w:rsid w:val="00026AD6"/>
    <w:rsid w:val="00027E86"/>
    <w:rsid w:val="00047EDC"/>
    <w:rsid w:val="00051F66"/>
    <w:rsid w:val="00052594"/>
    <w:rsid w:val="000549F8"/>
    <w:rsid w:val="000706E4"/>
    <w:rsid w:val="000727C3"/>
    <w:rsid w:val="0008333C"/>
    <w:rsid w:val="000C2CC7"/>
    <w:rsid w:val="000F5D62"/>
    <w:rsid w:val="000F6605"/>
    <w:rsid w:val="00103DB8"/>
    <w:rsid w:val="00112A05"/>
    <w:rsid w:val="00112D5E"/>
    <w:rsid w:val="001315BD"/>
    <w:rsid w:val="00137097"/>
    <w:rsid w:val="001530A5"/>
    <w:rsid w:val="00156321"/>
    <w:rsid w:val="001765AF"/>
    <w:rsid w:val="00176CB9"/>
    <w:rsid w:val="001956CF"/>
    <w:rsid w:val="001A2251"/>
    <w:rsid w:val="001A3A7E"/>
    <w:rsid w:val="001A65D9"/>
    <w:rsid w:val="001B2930"/>
    <w:rsid w:val="001C0386"/>
    <w:rsid w:val="001E1ADF"/>
    <w:rsid w:val="001E4087"/>
    <w:rsid w:val="001F3644"/>
    <w:rsid w:val="00205385"/>
    <w:rsid w:val="002204D6"/>
    <w:rsid w:val="0025044F"/>
    <w:rsid w:val="002553A7"/>
    <w:rsid w:val="0027439E"/>
    <w:rsid w:val="002A7091"/>
    <w:rsid w:val="002B31F5"/>
    <w:rsid w:val="002B72FB"/>
    <w:rsid w:val="002C2A93"/>
    <w:rsid w:val="002F4277"/>
    <w:rsid w:val="003149AE"/>
    <w:rsid w:val="0032246E"/>
    <w:rsid w:val="00323AB3"/>
    <w:rsid w:val="00324522"/>
    <w:rsid w:val="00362DC9"/>
    <w:rsid w:val="00391E5E"/>
    <w:rsid w:val="003C2A78"/>
    <w:rsid w:val="003C6B0C"/>
    <w:rsid w:val="003D71AB"/>
    <w:rsid w:val="004074F5"/>
    <w:rsid w:val="00417BE7"/>
    <w:rsid w:val="00425442"/>
    <w:rsid w:val="00446CC4"/>
    <w:rsid w:val="00452F35"/>
    <w:rsid w:val="0046397D"/>
    <w:rsid w:val="00470798"/>
    <w:rsid w:val="00471848"/>
    <w:rsid w:val="0049067A"/>
    <w:rsid w:val="00490BB3"/>
    <w:rsid w:val="00493887"/>
    <w:rsid w:val="004B6E1C"/>
    <w:rsid w:val="004C0BFF"/>
    <w:rsid w:val="004D1459"/>
    <w:rsid w:val="004D37E7"/>
    <w:rsid w:val="004D3F07"/>
    <w:rsid w:val="004E0BEB"/>
    <w:rsid w:val="004E5875"/>
    <w:rsid w:val="004F1743"/>
    <w:rsid w:val="00502CDC"/>
    <w:rsid w:val="005039C4"/>
    <w:rsid w:val="00523AF6"/>
    <w:rsid w:val="00532123"/>
    <w:rsid w:val="00534960"/>
    <w:rsid w:val="00552413"/>
    <w:rsid w:val="00583BBB"/>
    <w:rsid w:val="005B235D"/>
    <w:rsid w:val="005B7460"/>
    <w:rsid w:val="005D51B4"/>
    <w:rsid w:val="005E4E72"/>
    <w:rsid w:val="006018C0"/>
    <w:rsid w:val="00604859"/>
    <w:rsid w:val="00674B3F"/>
    <w:rsid w:val="00681FAF"/>
    <w:rsid w:val="00685DFE"/>
    <w:rsid w:val="006900FF"/>
    <w:rsid w:val="006A5209"/>
    <w:rsid w:val="006E5718"/>
    <w:rsid w:val="006E6F4C"/>
    <w:rsid w:val="006F4933"/>
    <w:rsid w:val="00705F4E"/>
    <w:rsid w:val="00712DCE"/>
    <w:rsid w:val="007226CD"/>
    <w:rsid w:val="0072691D"/>
    <w:rsid w:val="00734F80"/>
    <w:rsid w:val="00735C87"/>
    <w:rsid w:val="007525FD"/>
    <w:rsid w:val="00765952"/>
    <w:rsid w:val="0079053C"/>
    <w:rsid w:val="007947CA"/>
    <w:rsid w:val="007A40FC"/>
    <w:rsid w:val="007A4F96"/>
    <w:rsid w:val="007B2B4F"/>
    <w:rsid w:val="007B4C14"/>
    <w:rsid w:val="007C7591"/>
    <w:rsid w:val="007D3148"/>
    <w:rsid w:val="007E7868"/>
    <w:rsid w:val="007F0ADD"/>
    <w:rsid w:val="00802A56"/>
    <w:rsid w:val="0080534B"/>
    <w:rsid w:val="0081285F"/>
    <w:rsid w:val="008162B1"/>
    <w:rsid w:val="008210A7"/>
    <w:rsid w:val="008249F2"/>
    <w:rsid w:val="008621B5"/>
    <w:rsid w:val="00867609"/>
    <w:rsid w:val="00875B40"/>
    <w:rsid w:val="008764BD"/>
    <w:rsid w:val="008A0077"/>
    <w:rsid w:val="008B4070"/>
    <w:rsid w:val="008C4471"/>
    <w:rsid w:val="008D4D19"/>
    <w:rsid w:val="008D5977"/>
    <w:rsid w:val="008F658C"/>
    <w:rsid w:val="008F6714"/>
    <w:rsid w:val="0090526C"/>
    <w:rsid w:val="009142B0"/>
    <w:rsid w:val="00931432"/>
    <w:rsid w:val="00931935"/>
    <w:rsid w:val="00944874"/>
    <w:rsid w:val="0094660F"/>
    <w:rsid w:val="00950CE4"/>
    <w:rsid w:val="00956FFD"/>
    <w:rsid w:val="00964854"/>
    <w:rsid w:val="00972AC5"/>
    <w:rsid w:val="009A00E8"/>
    <w:rsid w:val="009A1C81"/>
    <w:rsid w:val="009A4247"/>
    <w:rsid w:val="009E2129"/>
    <w:rsid w:val="009E36BA"/>
    <w:rsid w:val="009F0CBD"/>
    <w:rsid w:val="009F3431"/>
    <w:rsid w:val="00A24D1D"/>
    <w:rsid w:val="00A26100"/>
    <w:rsid w:val="00A27008"/>
    <w:rsid w:val="00A27DDC"/>
    <w:rsid w:val="00A52D74"/>
    <w:rsid w:val="00A54B70"/>
    <w:rsid w:val="00A766E9"/>
    <w:rsid w:val="00A84861"/>
    <w:rsid w:val="00A919E7"/>
    <w:rsid w:val="00A961CB"/>
    <w:rsid w:val="00AA19F1"/>
    <w:rsid w:val="00AA7DE8"/>
    <w:rsid w:val="00AD5DEB"/>
    <w:rsid w:val="00AE1277"/>
    <w:rsid w:val="00AE2FA2"/>
    <w:rsid w:val="00AF2230"/>
    <w:rsid w:val="00B07E85"/>
    <w:rsid w:val="00B15B38"/>
    <w:rsid w:val="00B21B92"/>
    <w:rsid w:val="00B72D47"/>
    <w:rsid w:val="00B751B9"/>
    <w:rsid w:val="00BA2988"/>
    <w:rsid w:val="00BA30AB"/>
    <w:rsid w:val="00BA717B"/>
    <w:rsid w:val="00BC2212"/>
    <w:rsid w:val="00BC4023"/>
    <w:rsid w:val="00BD06FD"/>
    <w:rsid w:val="00BD0722"/>
    <w:rsid w:val="00BD61D3"/>
    <w:rsid w:val="00C228BA"/>
    <w:rsid w:val="00C553C6"/>
    <w:rsid w:val="00C621BF"/>
    <w:rsid w:val="00C65F17"/>
    <w:rsid w:val="00C67B21"/>
    <w:rsid w:val="00C80ECF"/>
    <w:rsid w:val="00CA6546"/>
    <w:rsid w:val="00CB3201"/>
    <w:rsid w:val="00CC2380"/>
    <w:rsid w:val="00CC580C"/>
    <w:rsid w:val="00CE4E07"/>
    <w:rsid w:val="00CE5902"/>
    <w:rsid w:val="00CF2354"/>
    <w:rsid w:val="00CF693F"/>
    <w:rsid w:val="00D00184"/>
    <w:rsid w:val="00D062DA"/>
    <w:rsid w:val="00D135B3"/>
    <w:rsid w:val="00D3705F"/>
    <w:rsid w:val="00D557E8"/>
    <w:rsid w:val="00D638D2"/>
    <w:rsid w:val="00D701D9"/>
    <w:rsid w:val="00D70B36"/>
    <w:rsid w:val="00D76903"/>
    <w:rsid w:val="00D82A27"/>
    <w:rsid w:val="00D82E93"/>
    <w:rsid w:val="00D85278"/>
    <w:rsid w:val="00DA275C"/>
    <w:rsid w:val="00DA4804"/>
    <w:rsid w:val="00DC08DD"/>
    <w:rsid w:val="00DD244F"/>
    <w:rsid w:val="00DE1541"/>
    <w:rsid w:val="00E129DA"/>
    <w:rsid w:val="00E12D9E"/>
    <w:rsid w:val="00E30D67"/>
    <w:rsid w:val="00E37327"/>
    <w:rsid w:val="00E416A7"/>
    <w:rsid w:val="00E431F7"/>
    <w:rsid w:val="00E5022A"/>
    <w:rsid w:val="00E71E83"/>
    <w:rsid w:val="00E72FB5"/>
    <w:rsid w:val="00E83108"/>
    <w:rsid w:val="00E90566"/>
    <w:rsid w:val="00EB7EBE"/>
    <w:rsid w:val="00EC2778"/>
    <w:rsid w:val="00ED01D2"/>
    <w:rsid w:val="00EF00A4"/>
    <w:rsid w:val="00F02063"/>
    <w:rsid w:val="00F314B4"/>
    <w:rsid w:val="00F47ECD"/>
    <w:rsid w:val="00F6032B"/>
    <w:rsid w:val="00F8002A"/>
    <w:rsid w:val="00F8292F"/>
    <w:rsid w:val="00F8432D"/>
    <w:rsid w:val="00F8533D"/>
    <w:rsid w:val="00F86BCB"/>
    <w:rsid w:val="00F95ABC"/>
    <w:rsid w:val="00FB0FB2"/>
    <w:rsid w:val="00FB4643"/>
    <w:rsid w:val="00FC4C12"/>
    <w:rsid w:val="00FC72ED"/>
    <w:rsid w:val="00FD2DB1"/>
    <w:rsid w:val="00FF4112"/>
    <w:rsid w:val="00FF7C63"/>
  </w:rsids>
  <m:mathPr>
    <m:mathFont m:val="Cambria Math"/>
    <m:brkBin m:val="before"/>
    <m:brkBinSub m:val="--"/>
    <m:smallFrac/>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A0077"/>
    <w:rPr>
      <w:rFonts w:ascii="Times New Roman" w:eastAsia="Times New Roman" w:hAnsi="Times New Roman" w:cs="Times New Roman"/>
    </w:rPr>
  </w:style>
  <w:style w:type="paragraph" w:styleId="Heading1">
    <w:name w:val="heading 1"/>
    <w:basedOn w:val="Normal"/>
    <w:link w:val="Heading1Char"/>
    <w:uiPriority w:val="1"/>
    <w:qFormat/>
    <w:rsid w:val="00F02063"/>
    <w:pPr>
      <w:spacing w:before="1"/>
      <w:ind w:left="220"/>
      <w:outlineLvl w:val="0"/>
    </w:pPr>
    <w:rPr>
      <w:b/>
      <w:bCs/>
      <w:sz w:val="24"/>
      <w:szCs w:val="24"/>
    </w:rPr>
  </w:style>
  <w:style w:type="paragraph" w:styleId="Heading2">
    <w:name w:val="heading 2"/>
    <w:basedOn w:val="Normal"/>
    <w:link w:val="Heading2Char"/>
    <w:uiPriority w:val="1"/>
    <w:qFormat/>
    <w:rsid w:val="000F6605"/>
    <w:pPr>
      <w:ind w:left="480"/>
      <w:outlineLvl w:val="1"/>
    </w:pPr>
    <w:rPr>
      <w:b/>
      <w:bCs/>
      <w:sz w:val="24"/>
      <w:szCs w:val="24"/>
    </w:rPr>
  </w:style>
  <w:style w:type="paragraph" w:styleId="Heading3">
    <w:name w:val="heading 3"/>
    <w:basedOn w:val="Normal"/>
    <w:link w:val="Heading3Char"/>
    <w:uiPriority w:val="1"/>
    <w:qFormat/>
    <w:rsid w:val="009E36BA"/>
    <w:pPr>
      <w:ind w:left="140"/>
      <w:outlineLvl w:val="2"/>
    </w:pPr>
    <w:rPr>
      <w:b/>
      <w:bCs/>
      <w:sz w:val="24"/>
      <w:szCs w:val="24"/>
    </w:rPr>
  </w:style>
  <w:style w:type="paragraph" w:styleId="Heading5">
    <w:name w:val="heading 5"/>
    <w:basedOn w:val="Normal"/>
    <w:link w:val="Heading5Char"/>
    <w:uiPriority w:val="1"/>
    <w:qFormat/>
    <w:rsid w:val="000F6605"/>
    <w:pPr>
      <w:ind w:left="380"/>
      <w:outlineLvl w:val="4"/>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02063"/>
    <w:rPr>
      <w:sz w:val="24"/>
      <w:szCs w:val="24"/>
    </w:rPr>
  </w:style>
  <w:style w:type="paragraph" w:styleId="ListParagraph">
    <w:name w:val="List Paragraph"/>
    <w:basedOn w:val="Normal"/>
    <w:uiPriority w:val="34"/>
    <w:qFormat/>
    <w:rsid w:val="00F02063"/>
    <w:pPr>
      <w:spacing w:before="41"/>
      <w:ind w:left="940" w:hanging="360"/>
    </w:pPr>
  </w:style>
  <w:style w:type="paragraph" w:customStyle="1" w:styleId="TableParagraph">
    <w:name w:val="Table Paragraph"/>
    <w:basedOn w:val="Normal"/>
    <w:uiPriority w:val="1"/>
    <w:qFormat/>
    <w:rsid w:val="00F02063"/>
    <w:pPr>
      <w:spacing w:line="256" w:lineRule="exact"/>
    </w:pPr>
  </w:style>
  <w:style w:type="character" w:customStyle="1" w:styleId="Heading3Char">
    <w:name w:val="Heading 3 Char"/>
    <w:basedOn w:val="DefaultParagraphFont"/>
    <w:link w:val="Heading3"/>
    <w:uiPriority w:val="1"/>
    <w:rsid w:val="009E36BA"/>
    <w:rPr>
      <w:rFonts w:ascii="Times New Roman" w:eastAsia="Times New Roman" w:hAnsi="Times New Roman" w:cs="Times New Roman"/>
      <w:b/>
      <w:bCs/>
      <w:sz w:val="24"/>
      <w:szCs w:val="24"/>
    </w:rPr>
  </w:style>
  <w:style w:type="character" w:customStyle="1" w:styleId="BodyTextChar">
    <w:name w:val="Body Text Char"/>
    <w:basedOn w:val="DefaultParagraphFont"/>
    <w:link w:val="BodyText"/>
    <w:uiPriority w:val="1"/>
    <w:rsid w:val="009E36BA"/>
    <w:rPr>
      <w:rFonts w:ascii="Times New Roman" w:eastAsia="Times New Roman" w:hAnsi="Times New Roman" w:cs="Times New Roman"/>
      <w:sz w:val="24"/>
      <w:szCs w:val="24"/>
    </w:rPr>
  </w:style>
  <w:style w:type="paragraph" w:styleId="Title">
    <w:name w:val="Title"/>
    <w:basedOn w:val="Normal"/>
    <w:link w:val="TitleChar"/>
    <w:uiPriority w:val="1"/>
    <w:qFormat/>
    <w:rsid w:val="000F6605"/>
    <w:pPr>
      <w:spacing w:before="59"/>
      <w:ind w:left="61"/>
      <w:jc w:val="center"/>
    </w:pPr>
    <w:rPr>
      <w:b/>
      <w:bCs/>
      <w:sz w:val="28"/>
      <w:szCs w:val="28"/>
    </w:rPr>
  </w:style>
  <w:style w:type="character" w:customStyle="1" w:styleId="TitleChar">
    <w:name w:val="Title Char"/>
    <w:basedOn w:val="DefaultParagraphFont"/>
    <w:link w:val="Title"/>
    <w:uiPriority w:val="1"/>
    <w:rsid w:val="000F6605"/>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0F6605"/>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1"/>
    <w:rsid w:val="000F6605"/>
    <w:rPr>
      <w:rFonts w:ascii="Times New Roman" w:eastAsia="Times New Roman" w:hAnsi="Times New Roman" w:cs="Times New Roman"/>
      <w:b/>
      <w:bCs/>
      <w:sz w:val="24"/>
      <w:szCs w:val="24"/>
    </w:rPr>
  </w:style>
  <w:style w:type="character" w:customStyle="1" w:styleId="Heading1Char">
    <w:name w:val="Heading 1 Char"/>
    <w:basedOn w:val="DefaultParagraphFont"/>
    <w:link w:val="Heading1"/>
    <w:uiPriority w:val="1"/>
    <w:rsid w:val="000F6605"/>
    <w:rPr>
      <w:rFonts w:ascii="Times New Roman" w:eastAsia="Times New Roman" w:hAnsi="Times New Roman" w:cs="Times New Roman"/>
      <w:b/>
      <w:bCs/>
      <w:sz w:val="24"/>
      <w:szCs w:val="24"/>
    </w:rPr>
  </w:style>
  <w:style w:type="table" w:styleId="TableGrid">
    <w:name w:val="Table Grid"/>
    <w:basedOn w:val="TableNormal"/>
    <w:uiPriority w:val="59"/>
    <w:rsid w:val="000F6605"/>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8621B5"/>
  </w:style>
  <w:style w:type="paragraph" w:styleId="Header">
    <w:name w:val="header"/>
    <w:basedOn w:val="Normal"/>
    <w:link w:val="HeaderChar"/>
    <w:uiPriority w:val="99"/>
    <w:semiHidden/>
    <w:unhideWhenUsed/>
    <w:rsid w:val="00AE2FA2"/>
    <w:pPr>
      <w:tabs>
        <w:tab w:val="center" w:pos="4513"/>
        <w:tab w:val="right" w:pos="9026"/>
      </w:tabs>
    </w:pPr>
  </w:style>
  <w:style w:type="character" w:customStyle="1" w:styleId="HeaderChar">
    <w:name w:val="Header Char"/>
    <w:basedOn w:val="DefaultParagraphFont"/>
    <w:link w:val="Header"/>
    <w:uiPriority w:val="99"/>
    <w:semiHidden/>
    <w:rsid w:val="00AE2FA2"/>
    <w:rPr>
      <w:rFonts w:ascii="Times New Roman" w:eastAsia="Times New Roman" w:hAnsi="Times New Roman" w:cs="Times New Roman"/>
    </w:rPr>
  </w:style>
  <w:style w:type="paragraph" w:styleId="Footer">
    <w:name w:val="footer"/>
    <w:basedOn w:val="Normal"/>
    <w:link w:val="FooterChar"/>
    <w:uiPriority w:val="99"/>
    <w:semiHidden/>
    <w:unhideWhenUsed/>
    <w:rsid w:val="00AE2FA2"/>
    <w:pPr>
      <w:tabs>
        <w:tab w:val="center" w:pos="4513"/>
        <w:tab w:val="right" w:pos="9026"/>
      </w:tabs>
    </w:pPr>
  </w:style>
  <w:style w:type="character" w:customStyle="1" w:styleId="FooterChar">
    <w:name w:val="Footer Char"/>
    <w:basedOn w:val="DefaultParagraphFont"/>
    <w:link w:val="Footer"/>
    <w:uiPriority w:val="99"/>
    <w:semiHidden/>
    <w:rsid w:val="00AE2FA2"/>
    <w:rPr>
      <w:rFonts w:ascii="Times New Roman" w:eastAsia="Times New Roman" w:hAnsi="Times New Roman" w:cs="Times New Roman"/>
    </w:rPr>
  </w:style>
  <w:style w:type="paragraph" w:styleId="NormalWeb">
    <w:name w:val="Normal (Web)"/>
    <w:basedOn w:val="Normal"/>
    <w:uiPriority w:val="99"/>
    <w:semiHidden/>
    <w:unhideWhenUsed/>
    <w:rsid w:val="0080534B"/>
    <w:pPr>
      <w:widowControl/>
      <w:autoSpaceDE/>
      <w:autoSpaceDN/>
      <w:spacing w:before="100" w:beforeAutospacing="1" w:after="100" w:afterAutospacing="1"/>
    </w:pPr>
    <w:rPr>
      <w:sz w:val="24"/>
      <w:szCs w:val="24"/>
      <w:lang w:val="en-GB" w:eastAsia="en-GB" w:bidi="mr-IN"/>
    </w:rPr>
  </w:style>
</w:styles>
</file>

<file path=word/webSettings.xml><?xml version="1.0" encoding="utf-8"?>
<w:webSettings xmlns:r="http://schemas.openxmlformats.org/officeDocument/2006/relationships" xmlns:w="http://schemas.openxmlformats.org/wordprocessingml/2006/main">
  <w:divs>
    <w:div w:id="4402246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843489-40C4-4B07-97F7-393E5263D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Aum</dc:creator>
  <cp:lastModifiedBy>User 1</cp:lastModifiedBy>
  <cp:revision>42</cp:revision>
  <cp:lastPrinted>2024-07-07T06:53:00Z</cp:lastPrinted>
  <dcterms:created xsi:type="dcterms:W3CDTF">2024-07-07T09:41:00Z</dcterms:created>
  <dcterms:modified xsi:type="dcterms:W3CDTF">2024-08-13T09:51:00Z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2024-05-21T00:00:00Z</vt:filetime>
  </property>
  <property fmtid="{D5CDD505-2E9C-101B-9397-08002B2CF9AE}" pid="3" name="Creator">
    <vt:lpwstr>Microsoft® Word 2016</vt:lpwstr>
  </property>
  <property fmtid="{D5CDD505-2E9C-101B-9397-08002B2CF9AE}" pid="4" name="LastSaved">
    <vt:filetime>2024-05-28T00:00:00Z</vt:filetime>
  </property>
</Properties>
</file>